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4A4" w:rsidRPr="00EA182F" w:rsidRDefault="00B174A4" w:rsidP="00B174A4">
      <w:pPr>
        <w:jc w:val="center"/>
        <w:rPr>
          <w:rFonts w:ascii="Comic Sans MS" w:hAnsi="Comic Sans MS"/>
          <w:b/>
          <w:sz w:val="28"/>
          <w:szCs w:val="28"/>
        </w:rPr>
      </w:pPr>
      <w:r w:rsidRPr="00EA182F">
        <w:rPr>
          <w:rFonts w:ascii="Comic Sans MS" w:hAnsi="Comic Sans MS"/>
          <w:b/>
          <w:sz w:val="28"/>
          <w:szCs w:val="28"/>
        </w:rPr>
        <w:t>Règlement d’ordre intérieur : complément</w:t>
      </w:r>
      <w:r w:rsidR="00055BA4" w:rsidRPr="00EA182F">
        <w:rPr>
          <w:rFonts w:ascii="Comic Sans MS" w:hAnsi="Comic Sans MS"/>
          <w:b/>
          <w:sz w:val="28"/>
          <w:szCs w:val="28"/>
        </w:rPr>
        <w:t xml:space="preserve"> au R.O.I. des établissements de la Fédération Wallonie-Bruxelles.</w:t>
      </w:r>
    </w:p>
    <w:p w:rsidR="00055BA4" w:rsidRPr="00FD216A" w:rsidRDefault="00055BA4" w:rsidP="00A52726">
      <w:pPr>
        <w:jc w:val="both"/>
        <w:rPr>
          <w:rFonts w:ascii="Comic Sans MS" w:hAnsi="Comic Sans MS"/>
          <w:sz w:val="16"/>
          <w:szCs w:val="16"/>
        </w:rPr>
      </w:pPr>
      <w:r w:rsidRPr="00FD216A">
        <w:rPr>
          <w:rFonts w:ascii="Comic Sans MS" w:hAnsi="Comic Sans MS"/>
          <w:sz w:val="16"/>
          <w:szCs w:val="16"/>
        </w:rPr>
        <w:t>Article 1.</w:t>
      </w:r>
    </w:p>
    <w:p w:rsidR="00B174A4" w:rsidRPr="00FD216A" w:rsidRDefault="00055BA4" w:rsidP="00A52726">
      <w:pPr>
        <w:jc w:val="both"/>
        <w:rPr>
          <w:rFonts w:ascii="Comic Sans MS" w:hAnsi="Comic Sans MS"/>
          <w:sz w:val="16"/>
          <w:szCs w:val="16"/>
        </w:rPr>
      </w:pPr>
      <w:r w:rsidRPr="00FD216A">
        <w:rPr>
          <w:rFonts w:ascii="Comic Sans MS" w:hAnsi="Comic Sans MS"/>
          <w:sz w:val="16"/>
          <w:szCs w:val="16"/>
        </w:rPr>
        <w:t>Notre règlement ne dispense pas les élèves et leurs parents de se conformer aux textes légaux, règlements et instructions rédigés par la Fédération Wallonie-Bruxelles, la Direction et les professeurs</w:t>
      </w:r>
      <w:r w:rsidR="00B174A4" w:rsidRPr="00FD216A">
        <w:rPr>
          <w:rFonts w:ascii="Comic Sans MS" w:hAnsi="Comic Sans MS"/>
          <w:sz w:val="16"/>
          <w:szCs w:val="16"/>
        </w:rPr>
        <w:t>.</w:t>
      </w:r>
    </w:p>
    <w:p w:rsidR="00055BA4" w:rsidRPr="00FD216A" w:rsidRDefault="00055BA4" w:rsidP="00A52726">
      <w:pPr>
        <w:jc w:val="both"/>
        <w:rPr>
          <w:rFonts w:ascii="Comic Sans MS" w:hAnsi="Comic Sans MS"/>
          <w:sz w:val="16"/>
          <w:szCs w:val="16"/>
        </w:rPr>
      </w:pPr>
      <w:r w:rsidRPr="00FD216A">
        <w:rPr>
          <w:rFonts w:ascii="Comic Sans MS" w:hAnsi="Comic Sans MS"/>
          <w:sz w:val="16"/>
          <w:szCs w:val="16"/>
        </w:rPr>
        <w:t>Article 2.</w:t>
      </w:r>
    </w:p>
    <w:p w:rsidR="00055BA4" w:rsidRPr="00FD216A" w:rsidRDefault="00055BA4" w:rsidP="00A52726">
      <w:pPr>
        <w:jc w:val="both"/>
        <w:rPr>
          <w:rFonts w:ascii="Comic Sans MS" w:hAnsi="Comic Sans MS"/>
          <w:sz w:val="16"/>
          <w:szCs w:val="16"/>
        </w:rPr>
      </w:pPr>
      <w:r w:rsidRPr="00FD216A">
        <w:rPr>
          <w:rFonts w:ascii="Comic Sans MS" w:hAnsi="Comic Sans MS"/>
          <w:sz w:val="16"/>
          <w:szCs w:val="16"/>
        </w:rPr>
        <w:t>Tous les élèves se conforment sans exception à notre règlement. Celui-ci est d’application à l’école, sur le chemin de l’école, sur les lieux de stage et lors des activités extrascolaires.</w:t>
      </w:r>
    </w:p>
    <w:p w:rsidR="00FD216A" w:rsidRPr="00FD216A" w:rsidRDefault="00055BA4" w:rsidP="00055BA4">
      <w:pPr>
        <w:jc w:val="both"/>
        <w:rPr>
          <w:rFonts w:ascii="Comic Sans MS" w:hAnsi="Comic Sans MS"/>
          <w:sz w:val="16"/>
          <w:szCs w:val="16"/>
        </w:rPr>
      </w:pPr>
      <w:r w:rsidRPr="00FD216A">
        <w:rPr>
          <w:rFonts w:ascii="Comic Sans MS" w:hAnsi="Comic Sans MS"/>
          <w:sz w:val="16"/>
          <w:szCs w:val="16"/>
        </w:rPr>
        <w:t>Toute infraction à notre règlement est signifiée à l’élève et, le cas échéant, à son responsable légal. Nous constituerons un dossier répertoriant tous les faits reprochés.</w:t>
      </w:r>
    </w:p>
    <w:tbl>
      <w:tblPr>
        <w:tblStyle w:val="Grilledutableau"/>
        <w:tblW w:w="0" w:type="auto"/>
        <w:tblLook w:val="04A0"/>
      </w:tblPr>
      <w:tblGrid>
        <w:gridCol w:w="9212"/>
      </w:tblGrid>
      <w:tr w:rsidR="00055BA4" w:rsidTr="00055BA4">
        <w:tc>
          <w:tcPr>
            <w:tcW w:w="9212" w:type="dxa"/>
          </w:tcPr>
          <w:p w:rsidR="00055BA4" w:rsidRPr="00EA182F" w:rsidRDefault="00FF4FD6" w:rsidP="00055BA4">
            <w:pPr>
              <w:pStyle w:val="Paragraphedeliste"/>
              <w:numPr>
                <w:ilvl w:val="0"/>
                <w:numId w:val="8"/>
              </w:numPr>
              <w:jc w:val="both"/>
              <w:rPr>
                <w:rFonts w:ascii="Comic Sans MS" w:hAnsi="Comic Sans MS"/>
                <w:sz w:val="24"/>
                <w:szCs w:val="24"/>
              </w:rPr>
            </w:pPr>
            <w:r w:rsidRPr="00EA182F">
              <w:rPr>
                <w:rFonts w:ascii="Comic Sans MS" w:hAnsi="Comic Sans MS"/>
                <w:sz w:val="24"/>
                <w:szCs w:val="24"/>
              </w:rPr>
              <w:t>Fréquentation scolaire</w:t>
            </w:r>
          </w:p>
        </w:tc>
      </w:tr>
    </w:tbl>
    <w:p w:rsidR="00EA182F" w:rsidRDefault="00EA182F" w:rsidP="00C519EF">
      <w:pPr>
        <w:jc w:val="both"/>
        <w:rPr>
          <w:rFonts w:ascii="Comic Sans MS" w:hAnsi="Comic Sans MS"/>
          <w:sz w:val="16"/>
          <w:szCs w:val="16"/>
        </w:rPr>
      </w:pPr>
    </w:p>
    <w:p w:rsidR="00C519EF" w:rsidRDefault="00C519EF" w:rsidP="00C519EF">
      <w:pPr>
        <w:jc w:val="both"/>
        <w:rPr>
          <w:rFonts w:ascii="Comic Sans MS" w:hAnsi="Comic Sans MS"/>
          <w:sz w:val="16"/>
          <w:szCs w:val="16"/>
        </w:rPr>
      </w:pPr>
      <w:r w:rsidRPr="00790811">
        <w:rPr>
          <w:rFonts w:ascii="Comic Sans MS" w:hAnsi="Comic Sans MS"/>
          <w:sz w:val="16"/>
          <w:szCs w:val="16"/>
        </w:rPr>
        <w:t>Article 3.</w:t>
      </w:r>
    </w:p>
    <w:p w:rsidR="009648BD" w:rsidRPr="00790811" w:rsidRDefault="009648BD" w:rsidP="00C519EF">
      <w:pPr>
        <w:jc w:val="both"/>
        <w:rPr>
          <w:rFonts w:ascii="Comic Sans MS" w:hAnsi="Comic Sans MS"/>
          <w:sz w:val="16"/>
          <w:szCs w:val="16"/>
        </w:rPr>
      </w:pPr>
      <w:r>
        <w:rPr>
          <w:rFonts w:ascii="Comic Sans MS" w:hAnsi="Comic Sans MS"/>
          <w:sz w:val="16"/>
          <w:szCs w:val="16"/>
        </w:rPr>
        <w:t xml:space="preserve">Les entrées et sorties de l’école se font </w:t>
      </w:r>
      <w:r>
        <w:rPr>
          <w:rFonts w:ascii="Comic Sans MS" w:hAnsi="Comic Sans MS"/>
          <w:b/>
          <w:sz w:val="16"/>
          <w:szCs w:val="16"/>
        </w:rPr>
        <w:t xml:space="preserve">exclusivement </w:t>
      </w:r>
      <w:r>
        <w:rPr>
          <w:rFonts w:ascii="Comic Sans MS" w:hAnsi="Comic Sans MS"/>
          <w:sz w:val="16"/>
          <w:szCs w:val="16"/>
        </w:rPr>
        <w:t>par le parking du secondaire.</w:t>
      </w:r>
    </w:p>
    <w:p w:rsidR="000773BB" w:rsidRPr="00790811" w:rsidRDefault="000773BB" w:rsidP="00C519EF">
      <w:pPr>
        <w:jc w:val="both"/>
        <w:rPr>
          <w:rFonts w:ascii="Comic Sans MS" w:hAnsi="Comic Sans MS"/>
          <w:sz w:val="16"/>
          <w:szCs w:val="16"/>
        </w:rPr>
      </w:pPr>
      <w:r w:rsidRPr="00790811">
        <w:rPr>
          <w:rFonts w:ascii="Comic Sans MS" w:hAnsi="Comic Sans MS"/>
          <w:sz w:val="16"/>
          <w:szCs w:val="16"/>
        </w:rPr>
        <w:t xml:space="preserve">Tout élève </w:t>
      </w:r>
      <w:r w:rsidR="008416BB">
        <w:rPr>
          <w:rFonts w:ascii="Comic Sans MS" w:hAnsi="Comic Sans MS"/>
          <w:sz w:val="16"/>
          <w:szCs w:val="16"/>
        </w:rPr>
        <w:t>qui se trouve aux abords de l’établissement doit rentrer le plus rapidement possible dans l’enceinte de l’école,</w:t>
      </w:r>
      <w:r w:rsidRPr="00790811">
        <w:rPr>
          <w:rFonts w:ascii="Comic Sans MS" w:hAnsi="Comic Sans MS"/>
          <w:b/>
          <w:sz w:val="16"/>
          <w:szCs w:val="16"/>
        </w:rPr>
        <w:t xml:space="preserve"> y rester</w:t>
      </w:r>
      <w:r w:rsidRPr="00790811">
        <w:rPr>
          <w:rFonts w:ascii="Comic Sans MS" w:hAnsi="Comic Sans MS"/>
          <w:sz w:val="16"/>
          <w:szCs w:val="16"/>
        </w:rPr>
        <w:t xml:space="preserve"> et se rendre </w:t>
      </w:r>
      <w:r w:rsidRPr="00790811">
        <w:rPr>
          <w:rFonts w:ascii="Comic Sans MS" w:hAnsi="Comic Sans MS"/>
          <w:b/>
          <w:sz w:val="16"/>
          <w:szCs w:val="16"/>
        </w:rPr>
        <w:t xml:space="preserve">obligatoirement </w:t>
      </w:r>
      <w:r w:rsidRPr="00790811">
        <w:rPr>
          <w:rFonts w:ascii="Comic Sans MS" w:hAnsi="Comic Sans MS"/>
          <w:sz w:val="16"/>
          <w:szCs w:val="16"/>
        </w:rPr>
        <w:t>dans la cour de récréation. L’école organise des</w:t>
      </w:r>
      <w:r w:rsidR="000B532D">
        <w:rPr>
          <w:rFonts w:ascii="Comic Sans MS" w:hAnsi="Comic Sans MS"/>
          <w:sz w:val="16"/>
          <w:szCs w:val="16"/>
        </w:rPr>
        <w:t xml:space="preserve"> surveillances à partir de 8h00</w:t>
      </w:r>
      <w:r w:rsidRPr="00790811">
        <w:rPr>
          <w:rFonts w:ascii="Comic Sans MS" w:hAnsi="Comic Sans MS"/>
          <w:sz w:val="16"/>
          <w:szCs w:val="16"/>
        </w:rPr>
        <w:t xml:space="preserve">. </w:t>
      </w:r>
      <w:r w:rsidR="008416BB" w:rsidRPr="008416BB">
        <w:rPr>
          <w:rFonts w:ascii="Comic Sans MS" w:hAnsi="Comic Sans MS"/>
          <w:sz w:val="16"/>
          <w:szCs w:val="16"/>
          <w:u w:val="single"/>
        </w:rPr>
        <w:t xml:space="preserve">La journée </w:t>
      </w:r>
      <w:r w:rsidR="006B1D1A">
        <w:rPr>
          <w:rFonts w:ascii="Comic Sans MS" w:hAnsi="Comic Sans MS"/>
          <w:sz w:val="16"/>
          <w:szCs w:val="16"/>
          <w:u w:val="single"/>
        </w:rPr>
        <w:t>de cours</w:t>
      </w:r>
      <w:r w:rsidR="000B532D">
        <w:rPr>
          <w:rFonts w:ascii="Comic Sans MS" w:hAnsi="Comic Sans MS"/>
          <w:sz w:val="16"/>
          <w:szCs w:val="16"/>
          <w:u w:val="single"/>
        </w:rPr>
        <w:t xml:space="preserve"> commence à 8h25, </w:t>
      </w:r>
      <w:r w:rsidR="0040574C">
        <w:rPr>
          <w:rFonts w:ascii="Comic Sans MS" w:hAnsi="Comic Sans MS"/>
          <w:sz w:val="16"/>
          <w:szCs w:val="16"/>
          <w:u w:val="single"/>
        </w:rPr>
        <w:t>se termine à 15h45 et le mercredi à 11</w:t>
      </w:r>
      <w:r w:rsidR="008416BB" w:rsidRPr="008416BB">
        <w:rPr>
          <w:rFonts w:ascii="Comic Sans MS" w:hAnsi="Comic Sans MS"/>
          <w:sz w:val="16"/>
          <w:szCs w:val="16"/>
          <w:u w:val="single"/>
        </w:rPr>
        <w:t>h</w:t>
      </w:r>
      <w:r w:rsidR="0040574C">
        <w:rPr>
          <w:rFonts w:ascii="Comic Sans MS" w:hAnsi="Comic Sans MS"/>
          <w:sz w:val="16"/>
          <w:szCs w:val="16"/>
          <w:u w:val="single"/>
        </w:rPr>
        <w:t>55</w:t>
      </w:r>
      <w:r w:rsidR="008416BB">
        <w:rPr>
          <w:rFonts w:ascii="Comic Sans MS" w:hAnsi="Comic Sans MS"/>
          <w:sz w:val="16"/>
          <w:szCs w:val="16"/>
        </w:rPr>
        <w:t xml:space="preserve">. </w:t>
      </w:r>
      <w:r w:rsidRPr="00790811">
        <w:rPr>
          <w:rFonts w:ascii="Comic Sans MS" w:hAnsi="Comic Sans MS"/>
          <w:b/>
          <w:sz w:val="16"/>
          <w:szCs w:val="16"/>
        </w:rPr>
        <w:t>L’école décline toute responsabilité en cas d’accident survenu à un élève présent dan</w:t>
      </w:r>
      <w:r w:rsidR="0040574C">
        <w:rPr>
          <w:rFonts w:ascii="Comic Sans MS" w:hAnsi="Comic Sans MS"/>
          <w:b/>
          <w:sz w:val="16"/>
          <w:szCs w:val="16"/>
        </w:rPr>
        <w:t>s l’enceinte de l’établissement</w:t>
      </w:r>
      <w:r w:rsidRPr="00790811">
        <w:rPr>
          <w:rFonts w:ascii="Comic Sans MS" w:hAnsi="Comic Sans MS"/>
          <w:b/>
          <w:sz w:val="16"/>
          <w:szCs w:val="16"/>
        </w:rPr>
        <w:t xml:space="preserve"> en dehors de cet horaire.</w:t>
      </w:r>
    </w:p>
    <w:p w:rsidR="00C519EF" w:rsidRPr="00790811" w:rsidRDefault="00C519EF" w:rsidP="00C519EF">
      <w:pPr>
        <w:jc w:val="both"/>
        <w:rPr>
          <w:rFonts w:ascii="Comic Sans MS" w:hAnsi="Comic Sans MS"/>
          <w:sz w:val="16"/>
          <w:szCs w:val="16"/>
        </w:rPr>
      </w:pPr>
      <w:r w:rsidRPr="00790811">
        <w:rPr>
          <w:rFonts w:ascii="Comic Sans MS" w:hAnsi="Comic Sans MS"/>
          <w:sz w:val="16"/>
          <w:szCs w:val="16"/>
        </w:rPr>
        <w:t>Article 4.</w:t>
      </w:r>
    </w:p>
    <w:p w:rsidR="00C519EF" w:rsidRPr="00790811" w:rsidRDefault="00C519EF" w:rsidP="00C519EF">
      <w:pPr>
        <w:jc w:val="both"/>
        <w:rPr>
          <w:rFonts w:ascii="Comic Sans MS" w:hAnsi="Comic Sans MS"/>
          <w:sz w:val="16"/>
          <w:szCs w:val="16"/>
        </w:rPr>
      </w:pPr>
      <w:r w:rsidRPr="00790811">
        <w:rPr>
          <w:rFonts w:ascii="Comic Sans MS" w:hAnsi="Comic Sans MS"/>
          <w:sz w:val="16"/>
          <w:szCs w:val="16"/>
        </w:rPr>
        <w:t xml:space="preserve">Pour se rendre à l’établissement et, après les cours, pour retourner chez eux ou regagner la gare ou l’arrêt d’autobus, les élèves doivent suivre le chemin le plus direct. </w:t>
      </w:r>
      <w:r w:rsidRPr="00790811">
        <w:rPr>
          <w:rFonts w:ascii="Comic Sans MS" w:hAnsi="Comic Sans MS"/>
          <w:b/>
          <w:sz w:val="16"/>
          <w:szCs w:val="16"/>
        </w:rPr>
        <w:t xml:space="preserve">Il est également interdit aux élèves de jouer, crier en rue, de s’attarder dans les magasins ou d’entrer dans les débits de boissons et/ou de tabac. </w:t>
      </w:r>
      <w:r w:rsidRPr="00790811">
        <w:rPr>
          <w:rFonts w:ascii="Comic Sans MS" w:hAnsi="Comic Sans MS"/>
          <w:sz w:val="16"/>
          <w:szCs w:val="16"/>
        </w:rPr>
        <w:t>De plus, pour des raisons évidentes de sécurité, il est interdit aux élèves de passer le long de la ligne de chemin de fer présente sur le trajet de l’école ainsi que de circuler lorsque les feux de signalisation sont au rouge.</w:t>
      </w:r>
    </w:p>
    <w:p w:rsidR="00C519EF" w:rsidRPr="00790811" w:rsidRDefault="00C519EF" w:rsidP="00C519EF">
      <w:pPr>
        <w:jc w:val="both"/>
        <w:rPr>
          <w:rFonts w:ascii="Comic Sans MS" w:hAnsi="Comic Sans MS"/>
          <w:sz w:val="16"/>
          <w:szCs w:val="16"/>
        </w:rPr>
      </w:pPr>
      <w:r w:rsidRPr="00790811">
        <w:rPr>
          <w:rFonts w:ascii="Comic Sans MS" w:hAnsi="Comic Sans MS"/>
          <w:sz w:val="16"/>
          <w:szCs w:val="16"/>
        </w:rPr>
        <w:t>Article 5.</w:t>
      </w:r>
    </w:p>
    <w:p w:rsidR="000B532D" w:rsidRPr="00790811" w:rsidRDefault="00C519EF" w:rsidP="00C519EF">
      <w:pPr>
        <w:jc w:val="both"/>
        <w:rPr>
          <w:rFonts w:ascii="Comic Sans MS" w:hAnsi="Comic Sans MS"/>
          <w:sz w:val="16"/>
          <w:szCs w:val="16"/>
        </w:rPr>
      </w:pPr>
      <w:r w:rsidRPr="00790811">
        <w:rPr>
          <w:rFonts w:ascii="Comic Sans MS" w:hAnsi="Comic Sans MS"/>
          <w:sz w:val="16"/>
          <w:szCs w:val="16"/>
        </w:rPr>
        <w:t xml:space="preserve">Les élèves n’étant pas dans les rangs à </w:t>
      </w:r>
      <w:r w:rsidRPr="00790811">
        <w:rPr>
          <w:rFonts w:ascii="Comic Sans MS" w:hAnsi="Comic Sans MS"/>
          <w:b/>
          <w:sz w:val="16"/>
          <w:szCs w:val="16"/>
          <w:u w:val="single"/>
        </w:rPr>
        <w:t>8h</w:t>
      </w:r>
      <w:r w:rsidR="0040574C">
        <w:rPr>
          <w:rFonts w:ascii="Comic Sans MS" w:hAnsi="Comic Sans MS"/>
          <w:b/>
          <w:sz w:val="16"/>
          <w:szCs w:val="16"/>
          <w:u w:val="single"/>
        </w:rPr>
        <w:t>25</w:t>
      </w:r>
      <w:r w:rsidRPr="00790811">
        <w:rPr>
          <w:rFonts w:ascii="Comic Sans MS" w:hAnsi="Comic Sans MS"/>
          <w:sz w:val="16"/>
          <w:szCs w:val="16"/>
        </w:rPr>
        <w:t xml:space="preserve"> doivent se présenter à l’étude </w:t>
      </w:r>
      <w:r w:rsidRPr="00790811">
        <w:rPr>
          <w:rFonts w:ascii="Comic Sans MS" w:hAnsi="Comic Sans MS"/>
          <w:b/>
          <w:sz w:val="16"/>
          <w:szCs w:val="16"/>
          <w:u w:val="single"/>
        </w:rPr>
        <w:t>avant de se rendre en classe</w:t>
      </w:r>
      <w:r w:rsidRPr="00790811">
        <w:rPr>
          <w:rFonts w:ascii="Comic Sans MS" w:hAnsi="Comic Sans MS"/>
          <w:sz w:val="16"/>
          <w:szCs w:val="16"/>
        </w:rPr>
        <w:t xml:space="preserve">. Un cachet indiquant l’heure d’arrivée sera apposé dans le journal de classe. Le </w:t>
      </w:r>
      <w:r w:rsidR="009648BD">
        <w:rPr>
          <w:rFonts w:ascii="Comic Sans MS" w:hAnsi="Comic Sans MS"/>
          <w:sz w:val="16"/>
          <w:szCs w:val="16"/>
        </w:rPr>
        <w:t>motif invoqué par l’élève pour signaler</w:t>
      </w:r>
      <w:r w:rsidRPr="00790811">
        <w:rPr>
          <w:rFonts w:ascii="Comic Sans MS" w:hAnsi="Comic Sans MS"/>
          <w:sz w:val="16"/>
          <w:szCs w:val="16"/>
        </w:rPr>
        <w:t xml:space="preserve"> son retard sera consigné dans un cahier et en cas d’abus (5 arrivées tardives injustifiées), </w:t>
      </w:r>
      <w:r w:rsidRPr="00790811">
        <w:rPr>
          <w:rFonts w:ascii="Comic Sans MS" w:hAnsi="Comic Sans MS"/>
          <w:b/>
          <w:sz w:val="16"/>
          <w:szCs w:val="16"/>
          <w:u w:val="single"/>
        </w:rPr>
        <w:t>une sanction disciplinaire pourra être prise</w:t>
      </w:r>
      <w:r w:rsidRPr="00790811">
        <w:rPr>
          <w:rFonts w:ascii="Comic Sans MS" w:hAnsi="Comic Sans MS"/>
          <w:sz w:val="16"/>
          <w:szCs w:val="16"/>
        </w:rPr>
        <w:t xml:space="preserve">. </w:t>
      </w:r>
      <w:r w:rsidR="009648BD">
        <w:rPr>
          <w:rFonts w:ascii="Comic Sans MS" w:hAnsi="Comic Sans MS"/>
          <w:sz w:val="16"/>
          <w:szCs w:val="16"/>
        </w:rPr>
        <w:t xml:space="preserve">En cas </w:t>
      </w:r>
      <w:r w:rsidR="008416BB">
        <w:rPr>
          <w:rFonts w:ascii="Comic Sans MS" w:hAnsi="Comic Sans MS"/>
          <w:sz w:val="16"/>
          <w:szCs w:val="16"/>
        </w:rPr>
        <w:t xml:space="preserve">de </w:t>
      </w:r>
      <w:r w:rsidR="009648BD">
        <w:rPr>
          <w:rFonts w:ascii="Comic Sans MS" w:hAnsi="Comic Sans MS"/>
          <w:sz w:val="16"/>
          <w:szCs w:val="16"/>
        </w:rPr>
        <w:t xml:space="preserve">retard des transports en commun (SNCB, TEC), la justification par attestation pourra être exigée par l’école. </w:t>
      </w:r>
      <w:r w:rsidRPr="00790811">
        <w:rPr>
          <w:rFonts w:ascii="Comic Sans MS" w:hAnsi="Comic Sans MS"/>
          <w:b/>
          <w:sz w:val="16"/>
          <w:szCs w:val="16"/>
        </w:rPr>
        <w:t>Tout élève n’ayant pas son journal de classe devra se munir d’une fiche provisoire auprès des éducateurs avant de se rendre au cours</w:t>
      </w:r>
      <w:r w:rsidRPr="00790811">
        <w:rPr>
          <w:rFonts w:ascii="Comic Sans MS" w:hAnsi="Comic Sans MS"/>
          <w:sz w:val="16"/>
          <w:szCs w:val="16"/>
        </w:rPr>
        <w:t>. Si l’élève n’a pas son journal de classe, il ne sera pas autorisé à quitter l’établissement. Pour les élèves de 3</w:t>
      </w:r>
      <w:r w:rsidRPr="00790811">
        <w:rPr>
          <w:rFonts w:ascii="Comic Sans MS" w:hAnsi="Comic Sans MS"/>
          <w:sz w:val="16"/>
          <w:szCs w:val="16"/>
          <w:vertAlign w:val="superscript"/>
        </w:rPr>
        <w:t>ème</w:t>
      </w:r>
      <w:r w:rsidRPr="00790811">
        <w:rPr>
          <w:rFonts w:ascii="Comic Sans MS" w:hAnsi="Comic Sans MS"/>
          <w:sz w:val="16"/>
          <w:szCs w:val="16"/>
        </w:rPr>
        <w:t xml:space="preserve"> phase, les mêmes dispositions sont prises pour les temps de midi.</w:t>
      </w:r>
      <w:r w:rsidR="000B532D">
        <w:rPr>
          <w:rFonts w:ascii="Comic Sans MS" w:hAnsi="Comic Sans MS"/>
          <w:sz w:val="16"/>
          <w:szCs w:val="16"/>
        </w:rPr>
        <w:t xml:space="preserve"> Pour information, le portail électrique de l’établissement sera fermé à 8h45, la seule possibilité d’entrée se fera via la sonnette.</w:t>
      </w:r>
    </w:p>
    <w:p w:rsidR="00C519EF" w:rsidRPr="00790811" w:rsidRDefault="00C519EF" w:rsidP="00C519EF">
      <w:pPr>
        <w:jc w:val="both"/>
        <w:rPr>
          <w:rFonts w:ascii="Comic Sans MS" w:hAnsi="Comic Sans MS"/>
          <w:sz w:val="16"/>
          <w:szCs w:val="16"/>
        </w:rPr>
      </w:pPr>
      <w:r w:rsidRPr="00790811">
        <w:rPr>
          <w:rFonts w:ascii="Comic Sans MS" w:hAnsi="Comic Sans MS"/>
          <w:sz w:val="16"/>
          <w:szCs w:val="16"/>
        </w:rPr>
        <w:t>Article 6.</w:t>
      </w:r>
    </w:p>
    <w:p w:rsidR="00EA182F" w:rsidRDefault="00C519EF" w:rsidP="00C519EF">
      <w:pPr>
        <w:jc w:val="both"/>
        <w:rPr>
          <w:rFonts w:ascii="Comic Sans MS" w:hAnsi="Comic Sans MS"/>
          <w:b/>
          <w:sz w:val="16"/>
          <w:szCs w:val="16"/>
        </w:rPr>
      </w:pPr>
      <w:r w:rsidRPr="00790811">
        <w:rPr>
          <w:rFonts w:ascii="Comic Sans MS" w:hAnsi="Comic Sans MS"/>
          <w:sz w:val="16"/>
          <w:szCs w:val="16"/>
        </w:rPr>
        <w:t xml:space="preserve">En cas d’absence d’un professeur, les élèves peuvent être autorisés à quitter l’établissement. </w:t>
      </w:r>
      <w:r w:rsidRPr="00790811">
        <w:rPr>
          <w:rFonts w:ascii="Comic Sans MS" w:hAnsi="Comic Sans MS"/>
          <w:b/>
          <w:sz w:val="16"/>
          <w:szCs w:val="16"/>
        </w:rPr>
        <w:t xml:space="preserve">Cette autorisation de départ anticipé sera mentionnée </w:t>
      </w:r>
      <w:r w:rsidRPr="00790811">
        <w:rPr>
          <w:rFonts w:ascii="Comic Sans MS" w:hAnsi="Comic Sans MS"/>
          <w:b/>
          <w:sz w:val="16"/>
          <w:szCs w:val="16"/>
          <w:u w:val="single"/>
        </w:rPr>
        <w:t>obligatoirement et uniquement au journal de classe</w:t>
      </w:r>
      <w:r w:rsidRPr="00790811">
        <w:rPr>
          <w:rFonts w:ascii="Comic Sans MS" w:hAnsi="Comic Sans MS"/>
          <w:b/>
          <w:sz w:val="16"/>
          <w:szCs w:val="16"/>
        </w:rPr>
        <w:t xml:space="preserve"> et devra être visée par les parents ou la personne responsable. Les élèves concernés devront </w:t>
      </w:r>
      <w:r w:rsidRPr="00790811">
        <w:rPr>
          <w:rFonts w:ascii="Comic Sans MS" w:hAnsi="Comic Sans MS"/>
          <w:b/>
          <w:sz w:val="16"/>
          <w:szCs w:val="16"/>
          <w:u w:val="single"/>
        </w:rPr>
        <w:t>impérativement quitter l’enceinte de l’école et rentrer chez eux</w:t>
      </w:r>
      <w:r w:rsidRPr="00790811">
        <w:rPr>
          <w:rFonts w:ascii="Comic Sans MS" w:hAnsi="Comic Sans MS"/>
          <w:b/>
          <w:sz w:val="16"/>
          <w:szCs w:val="16"/>
        </w:rPr>
        <w:t>.</w:t>
      </w:r>
    </w:p>
    <w:p w:rsidR="00EA182F" w:rsidRDefault="00EA182F" w:rsidP="00C519EF">
      <w:pPr>
        <w:jc w:val="both"/>
        <w:rPr>
          <w:rFonts w:ascii="Comic Sans MS" w:hAnsi="Comic Sans MS"/>
          <w:sz w:val="16"/>
          <w:szCs w:val="16"/>
        </w:rPr>
      </w:pPr>
    </w:p>
    <w:p w:rsidR="00EA182F" w:rsidRDefault="00C519EF" w:rsidP="00C519EF">
      <w:pPr>
        <w:jc w:val="both"/>
        <w:rPr>
          <w:rFonts w:ascii="Comic Sans MS" w:hAnsi="Comic Sans MS"/>
          <w:b/>
          <w:sz w:val="16"/>
          <w:szCs w:val="16"/>
        </w:rPr>
      </w:pPr>
      <w:r w:rsidRPr="00790811">
        <w:rPr>
          <w:rFonts w:ascii="Comic Sans MS" w:hAnsi="Comic Sans MS"/>
          <w:sz w:val="16"/>
          <w:szCs w:val="16"/>
        </w:rPr>
        <w:lastRenderedPageBreak/>
        <w:t>Article 7.</w:t>
      </w:r>
    </w:p>
    <w:p w:rsidR="00C519EF" w:rsidRPr="00EA182F" w:rsidRDefault="00C519EF" w:rsidP="00C519EF">
      <w:pPr>
        <w:jc w:val="both"/>
        <w:rPr>
          <w:rFonts w:ascii="Comic Sans MS" w:hAnsi="Comic Sans MS"/>
          <w:b/>
          <w:sz w:val="16"/>
          <w:szCs w:val="16"/>
        </w:rPr>
      </w:pPr>
      <w:r w:rsidRPr="00790811">
        <w:rPr>
          <w:rFonts w:ascii="Comic Sans MS" w:hAnsi="Comic Sans MS"/>
          <w:b/>
          <w:sz w:val="16"/>
          <w:szCs w:val="16"/>
        </w:rPr>
        <w:t xml:space="preserve">Toute absence doit être signalée le premier jour avant 10h00 par téléphone </w:t>
      </w:r>
      <w:r w:rsidR="009648BD">
        <w:rPr>
          <w:rFonts w:ascii="Comic Sans MS" w:hAnsi="Comic Sans MS"/>
          <w:sz w:val="16"/>
          <w:szCs w:val="16"/>
        </w:rPr>
        <w:t>au 081/331631 ou sur le GSM de l’éducateur référent.</w:t>
      </w:r>
    </w:p>
    <w:p w:rsidR="00C519EF" w:rsidRPr="00790811" w:rsidRDefault="00C519EF" w:rsidP="00C519EF">
      <w:pPr>
        <w:jc w:val="both"/>
        <w:rPr>
          <w:rFonts w:ascii="Comic Sans MS" w:hAnsi="Comic Sans MS"/>
          <w:sz w:val="16"/>
          <w:szCs w:val="16"/>
        </w:rPr>
      </w:pPr>
      <w:r w:rsidRPr="00790811">
        <w:rPr>
          <w:rFonts w:ascii="Comic Sans MS" w:hAnsi="Comic Sans MS"/>
          <w:sz w:val="16"/>
          <w:szCs w:val="16"/>
        </w:rPr>
        <w:t>Article 8.</w:t>
      </w:r>
    </w:p>
    <w:p w:rsidR="00C519EF" w:rsidRPr="00790811" w:rsidRDefault="00C519EF" w:rsidP="00C519EF">
      <w:pPr>
        <w:jc w:val="both"/>
        <w:rPr>
          <w:rFonts w:ascii="Comic Sans MS" w:hAnsi="Comic Sans MS"/>
          <w:b/>
          <w:sz w:val="16"/>
          <w:szCs w:val="16"/>
        </w:rPr>
      </w:pPr>
      <w:r w:rsidRPr="00790811">
        <w:rPr>
          <w:rFonts w:ascii="Comic Sans MS" w:hAnsi="Comic Sans MS"/>
          <w:b/>
          <w:sz w:val="16"/>
          <w:szCs w:val="16"/>
        </w:rPr>
        <w:t>Toute absence doit être justifiée.</w:t>
      </w:r>
    </w:p>
    <w:p w:rsidR="00C519EF" w:rsidRPr="00790811" w:rsidRDefault="00C519EF" w:rsidP="00C519EF">
      <w:pPr>
        <w:jc w:val="both"/>
        <w:rPr>
          <w:rFonts w:ascii="Comic Sans MS" w:hAnsi="Comic Sans MS"/>
          <w:sz w:val="16"/>
          <w:szCs w:val="16"/>
        </w:rPr>
      </w:pPr>
      <w:r w:rsidRPr="00790811">
        <w:rPr>
          <w:rFonts w:ascii="Comic Sans MS" w:hAnsi="Comic Sans MS"/>
          <w:sz w:val="16"/>
          <w:szCs w:val="16"/>
        </w:rPr>
        <w:t>Sont considérée</w:t>
      </w:r>
      <w:r w:rsidR="009648BD">
        <w:rPr>
          <w:rFonts w:ascii="Comic Sans MS" w:hAnsi="Comic Sans MS"/>
          <w:sz w:val="16"/>
          <w:szCs w:val="16"/>
        </w:rPr>
        <w:t>s</w:t>
      </w:r>
      <w:r w:rsidRPr="00790811">
        <w:rPr>
          <w:rFonts w:ascii="Comic Sans MS" w:hAnsi="Comic Sans MS"/>
          <w:sz w:val="16"/>
          <w:szCs w:val="16"/>
        </w:rPr>
        <w:t xml:space="preserve"> comme justifiées, les absences motivées par : </w:t>
      </w:r>
    </w:p>
    <w:p w:rsidR="00C519EF" w:rsidRPr="00790811" w:rsidRDefault="00C519EF" w:rsidP="00C519EF">
      <w:pPr>
        <w:pStyle w:val="Paragraphedeliste"/>
        <w:numPr>
          <w:ilvl w:val="0"/>
          <w:numId w:val="7"/>
        </w:numPr>
        <w:jc w:val="both"/>
        <w:rPr>
          <w:rFonts w:ascii="Comic Sans MS" w:hAnsi="Comic Sans MS"/>
          <w:sz w:val="16"/>
          <w:szCs w:val="16"/>
        </w:rPr>
      </w:pPr>
      <w:r w:rsidRPr="00790811">
        <w:rPr>
          <w:rFonts w:ascii="Comic Sans MS" w:hAnsi="Comic Sans MS"/>
          <w:sz w:val="16"/>
          <w:szCs w:val="16"/>
        </w:rPr>
        <w:t>Toute maladie couverte par un certificat médical</w:t>
      </w:r>
    </w:p>
    <w:p w:rsidR="00C519EF" w:rsidRPr="00790811" w:rsidRDefault="00C519EF" w:rsidP="00C519EF">
      <w:pPr>
        <w:pStyle w:val="Paragraphedeliste"/>
        <w:numPr>
          <w:ilvl w:val="0"/>
          <w:numId w:val="7"/>
        </w:numPr>
        <w:jc w:val="both"/>
        <w:rPr>
          <w:rFonts w:ascii="Comic Sans MS" w:hAnsi="Comic Sans MS"/>
          <w:sz w:val="16"/>
          <w:szCs w:val="16"/>
        </w:rPr>
      </w:pPr>
      <w:r w:rsidRPr="00790811">
        <w:rPr>
          <w:rFonts w:ascii="Comic Sans MS" w:hAnsi="Comic Sans MS"/>
          <w:sz w:val="16"/>
          <w:szCs w:val="16"/>
        </w:rPr>
        <w:t>Tout document délivré par une autorité publique</w:t>
      </w:r>
    </w:p>
    <w:p w:rsidR="00C519EF" w:rsidRPr="0040574C" w:rsidRDefault="00C519EF" w:rsidP="00C519EF">
      <w:pPr>
        <w:pStyle w:val="Paragraphedeliste"/>
        <w:numPr>
          <w:ilvl w:val="0"/>
          <w:numId w:val="7"/>
        </w:numPr>
        <w:jc w:val="both"/>
        <w:rPr>
          <w:rFonts w:ascii="Comic Sans MS" w:hAnsi="Comic Sans MS"/>
          <w:sz w:val="16"/>
          <w:szCs w:val="16"/>
        </w:rPr>
      </w:pPr>
      <w:r w:rsidRPr="00790811">
        <w:rPr>
          <w:rFonts w:ascii="Comic Sans MS" w:hAnsi="Comic Sans MS"/>
          <w:sz w:val="16"/>
          <w:szCs w:val="16"/>
        </w:rPr>
        <w:t>Le décès d’un parent</w:t>
      </w:r>
      <w:r w:rsidR="0040574C">
        <w:rPr>
          <w:rFonts w:ascii="Comic Sans MS" w:hAnsi="Comic Sans MS"/>
          <w:sz w:val="16"/>
          <w:szCs w:val="16"/>
        </w:rPr>
        <w:t xml:space="preserve"> </w:t>
      </w:r>
      <w:r w:rsidR="0040574C" w:rsidRPr="0040574C">
        <w:rPr>
          <w:rFonts w:ascii="Comic Sans MS" w:hAnsi="Comic Sans MS"/>
          <w:sz w:val="16"/>
          <w:szCs w:val="16"/>
        </w:rPr>
        <w:t>proche</w:t>
      </w:r>
    </w:p>
    <w:p w:rsidR="00C431B6" w:rsidRPr="00790811" w:rsidRDefault="00C431B6" w:rsidP="00C519EF">
      <w:pPr>
        <w:pStyle w:val="Paragraphedeliste"/>
        <w:numPr>
          <w:ilvl w:val="0"/>
          <w:numId w:val="7"/>
        </w:numPr>
        <w:jc w:val="both"/>
        <w:rPr>
          <w:rFonts w:ascii="Comic Sans MS" w:hAnsi="Comic Sans MS"/>
          <w:sz w:val="16"/>
          <w:szCs w:val="16"/>
        </w:rPr>
      </w:pPr>
      <w:r w:rsidRPr="00790811">
        <w:rPr>
          <w:rFonts w:ascii="Comic Sans MS" w:hAnsi="Comic Sans MS"/>
          <w:sz w:val="16"/>
          <w:szCs w:val="16"/>
        </w:rPr>
        <w:t xml:space="preserve">Les justificatifs motivés par les responsables ou l’élève </w:t>
      </w:r>
      <w:r w:rsidR="009648BD">
        <w:rPr>
          <w:rFonts w:ascii="Comic Sans MS" w:hAnsi="Comic Sans MS"/>
          <w:sz w:val="16"/>
          <w:szCs w:val="16"/>
        </w:rPr>
        <w:t>majeur uniquement valable pour 8</w:t>
      </w:r>
      <w:r w:rsidRPr="00790811">
        <w:rPr>
          <w:rFonts w:ascii="Comic Sans MS" w:hAnsi="Comic Sans MS"/>
          <w:sz w:val="16"/>
          <w:szCs w:val="16"/>
        </w:rPr>
        <w:t xml:space="preserve"> demi-journées d’absences maximum au cours de l’année scolaire.</w:t>
      </w:r>
    </w:p>
    <w:p w:rsidR="00C431B6" w:rsidRPr="00790811" w:rsidRDefault="00C431B6" w:rsidP="00C431B6">
      <w:pPr>
        <w:jc w:val="both"/>
        <w:rPr>
          <w:rFonts w:ascii="Comic Sans MS" w:hAnsi="Comic Sans MS"/>
          <w:sz w:val="16"/>
          <w:szCs w:val="16"/>
        </w:rPr>
      </w:pPr>
      <w:r w:rsidRPr="00790811">
        <w:rPr>
          <w:rFonts w:ascii="Comic Sans MS" w:hAnsi="Comic Sans MS"/>
          <w:sz w:val="16"/>
          <w:szCs w:val="16"/>
        </w:rPr>
        <w:t xml:space="preserve">Les pièces justificatives doivent être remises aux éducateurs : </w:t>
      </w:r>
    </w:p>
    <w:p w:rsidR="00C431B6" w:rsidRPr="00790811" w:rsidRDefault="00C431B6" w:rsidP="00C431B6">
      <w:pPr>
        <w:pStyle w:val="Paragraphedeliste"/>
        <w:numPr>
          <w:ilvl w:val="0"/>
          <w:numId w:val="7"/>
        </w:numPr>
        <w:jc w:val="both"/>
        <w:rPr>
          <w:rFonts w:ascii="Comic Sans MS" w:hAnsi="Comic Sans MS"/>
          <w:sz w:val="16"/>
          <w:szCs w:val="16"/>
        </w:rPr>
      </w:pPr>
      <w:r w:rsidRPr="00790811">
        <w:rPr>
          <w:rFonts w:ascii="Comic Sans MS" w:hAnsi="Comic Sans MS"/>
          <w:sz w:val="16"/>
          <w:szCs w:val="16"/>
        </w:rPr>
        <w:t>Au plus tard le jour de rentrée lorsque l’absence ne dépasse pas trois jours</w:t>
      </w:r>
    </w:p>
    <w:p w:rsidR="00C431B6" w:rsidRPr="00790811" w:rsidRDefault="00C431B6" w:rsidP="00C431B6">
      <w:pPr>
        <w:pStyle w:val="Paragraphedeliste"/>
        <w:numPr>
          <w:ilvl w:val="0"/>
          <w:numId w:val="7"/>
        </w:numPr>
        <w:jc w:val="both"/>
        <w:rPr>
          <w:rFonts w:ascii="Comic Sans MS" w:hAnsi="Comic Sans MS"/>
          <w:sz w:val="16"/>
          <w:szCs w:val="16"/>
        </w:rPr>
      </w:pPr>
      <w:r w:rsidRPr="00790811">
        <w:rPr>
          <w:rFonts w:ascii="Comic Sans MS" w:hAnsi="Comic Sans MS"/>
          <w:sz w:val="16"/>
          <w:szCs w:val="16"/>
        </w:rPr>
        <w:t>Au plus tard le quatrième jour d’absence dans tous les autres cas.</w:t>
      </w:r>
    </w:p>
    <w:p w:rsidR="00C431B6" w:rsidRPr="00790811" w:rsidRDefault="00C431B6" w:rsidP="00C431B6">
      <w:pPr>
        <w:jc w:val="both"/>
        <w:rPr>
          <w:rFonts w:ascii="Comic Sans MS" w:hAnsi="Comic Sans MS"/>
          <w:sz w:val="16"/>
          <w:szCs w:val="16"/>
        </w:rPr>
      </w:pPr>
      <w:r w:rsidRPr="00790811">
        <w:rPr>
          <w:rFonts w:ascii="Comic Sans MS" w:hAnsi="Comic Sans MS"/>
          <w:sz w:val="16"/>
          <w:szCs w:val="16"/>
        </w:rPr>
        <w:t>Si les motifs de l’absence relèvent de cas de force majeure ou de circonstances exceptionnelles, seul le chef d’établissement peut accepter le motif com</w:t>
      </w:r>
      <w:r w:rsidR="008416BB">
        <w:rPr>
          <w:rFonts w:ascii="Comic Sans MS" w:hAnsi="Comic Sans MS"/>
          <w:sz w:val="16"/>
          <w:szCs w:val="16"/>
        </w:rPr>
        <w:t>m</w:t>
      </w:r>
      <w:r w:rsidRPr="00790811">
        <w:rPr>
          <w:rFonts w:ascii="Comic Sans MS" w:hAnsi="Comic Sans MS"/>
          <w:sz w:val="16"/>
          <w:szCs w:val="16"/>
        </w:rPr>
        <w:t>e justifié.</w:t>
      </w:r>
    </w:p>
    <w:p w:rsidR="00C431B6" w:rsidRPr="00790811" w:rsidRDefault="00C431B6" w:rsidP="00C431B6">
      <w:pPr>
        <w:jc w:val="both"/>
        <w:rPr>
          <w:rFonts w:ascii="Comic Sans MS" w:hAnsi="Comic Sans MS"/>
          <w:sz w:val="16"/>
          <w:szCs w:val="16"/>
        </w:rPr>
      </w:pPr>
      <w:r w:rsidRPr="00790811">
        <w:rPr>
          <w:rFonts w:ascii="Comic Sans MS" w:hAnsi="Comic Sans MS"/>
          <w:sz w:val="16"/>
          <w:szCs w:val="16"/>
        </w:rPr>
        <w:t>Article 9.</w:t>
      </w:r>
    </w:p>
    <w:p w:rsidR="00C431B6" w:rsidRPr="00790811" w:rsidRDefault="00C431B6" w:rsidP="00C431B6">
      <w:pPr>
        <w:jc w:val="both"/>
        <w:rPr>
          <w:rFonts w:ascii="Comic Sans MS" w:hAnsi="Comic Sans MS"/>
          <w:sz w:val="16"/>
          <w:szCs w:val="16"/>
        </w:rPr>
      </w:pPr>
      <w:r w:rsidRPr="00790811">
        <w:rPr>
          <w:rFonts w:ascii="Comic Sans MS" w:hAnsi="Comic Sans MS"/>
          <w:b/>
          <w:sz w:val="16"/>
          <w:szCs w:val="16"/>
        </w:rPr>
        <w:t>L’école est obligatoire</w:t>
      </w:r>
      <w:r w:rsidRPr="00790811">
        <w:rPr>
          <w:rFonts w:ascii="Comic Sans MS" w:hAnsi="Comic Sans MS"/>
          <w:sz w:val="16"/>
          <w:szCs w:val="16"/>
        </w:rPr>
        <w:t xml:space="preserve"> et les cour</w:t>
      </w:r>
      <w:r w:rsidR="0013371B" w:rsidRPr="00790811">
        <w:rPr>
          <w:rFonts w:ascii="Comic Sans MS" w:hAnsi="Comic Sans MS"/>
          <w:sz w:val="16"/>
          <w:szCs w:val="16"/>
        </w:rPr>
        <w:t>s doivent être suivis avec régu</w:t>
      </w:r>
      <w:r w:rsidRPr="00790811">
        <w:rPr>
          <w:rFonts w:ascii="Comic Sans MS" w:hAnsi="Comic Sans MS"/>
          <w:sz w:val="16"/>
          <w:szCs w:val="16"/>
        </w:rPr>
        <w:t>larité.</w:t>
      </w:r>
    </w:p>
    <w:p w:rsidR="0013371B" w:rsidRPr="00790811" w:rsidRDefault="00C431B6" w:rsidP="00C431B6">
      <w:pPr>
        <w:jc w:val="both"/>
        <w:rPr>
          <w:rFonts w:ascii="Comic Sans MS" w:hAnsi="Comic Sans MS"/>
          <w:b/>
          <w:sz w:val="16"/>
          <w:szCs w:val="16"/>
        </w:rPr>
      </w:pPr>
      <w:r w:rsidRPr="00790811">
        <w:rPr>
          <w:rFonts w:ascii="Comic Sans MS" w:hAnsi="Comic Sans MS"/>
          <w:b/>
          <w:sz w:val="16"/>
          <w:szCs w:val="16"/>
        </w:rPr>
        <w:t xml:space="preserve">Les sorties </w:t>
      </w:r>
      <w:r w:rsidR="0013371B" w:rsidRPr="00790811">
        <w:rPr>
          <w:rFonts w:ascii="Comic Sans MS" w:hAnsi="Comic Sans MS"/>
          <w:b/>
          <w:sz w:val="16"/>
          <w:szCs w:val="16"/>
        </w:rPr>
        <w:t xml:space="preserve">pédagogiques, </w:t>
      </w:r>
      <w:r w:rsidR="008416BB">
        <w:rPr>
          <w:rFonts w:ascii="Comic Sans MS" w:hAnsi="Comic Sans MS"/>
          <w:b/>
          <w:sz w:val="16"/>
          <w:szCs w:val="16"/>
        </w:rPr>
        <w:t>classes de dépaysement,</w:t>
      </w:r>
      <w:r w:rsidR="0013371B" w:rsidRPr="00790811">
        <w:rPr>
          <w:rFonts w:ascii="Comic Sans MS" w:hAnsi="Comic Sans MS"/>
          <w:b/>
          <w:sz w:val="16"/>
          <w:szCs w:val="16"/>
        </w:rPr>
        <w:t xml:space="preserve"> t</w:t>
      </w:r>
      <w:r w:rsidR="008416BB">
        <w:rPr>
          <w:rFonts w:ascii="Comic Sans MS" w:hAnsi="Comic Sans MS"/>
          <w:b/>
          <w:sz w:val="16"/>
          <w:szCs w:val="16"/>
        </w:rPr>
        <w:t>ravaux extra-muros et</w:t>
      </w:r>
      <w:r w:rsidR="0013371B" w:rsidRPr="00790811">
        <w:rPr>
          <w:rFonts w:ascii="Comic Sans MS" w:hAnsi="Comic Sans MS"/>
          <w:b/>
          <w:sz w:val="16"/>
          <w:szCs w:val="16"/>
        </w:rPr>
        <w:t xml:space="preserve"> stages font partie de la formation des élèves et sont aussi obligatoires.</w:t>
      </w:r>
    </w:p>
    <w:p w:rsidR="0013371B" w:rsidRPr="00790811" w:rsidRDefault="0013371B" w:rsidP="00C431B6">
      <w:pPr>
        <w:jc w:val="both"/>
        <w:rPr>
          <w:rFonts w:ascii="Comic Sans MS" w:hAnsi="Comic Sans MS"/>
          <w:sz w:val="16"/>
          <w:szCs w:val="16"/>
        </w:rPr>
      </w:pPr>
      <w:r w:rsidRPr="00790811">
        <w:rPr>
          <w:rFonts w:ascii="Comic Sans MS" w:hAnsi="Comic Sans MS"/>
          <w:sz w:val="16"/>
          <w:szCs w:val="16"/>
        </w:rPr>
        <w:t>Article 10.</w:t>
      </w:r>
    </w:p>
    <w:p w:rsidR="0013371B" w:rsidRPr="00790811" w:rsidRDefault="0013371B" w:rsidP="00C431B6">
      <w:pPr>
        <w:jc w:val="both"/>
        <w:rPr>
          <w:rFonts w:ascii="Comic Sans MS" w:hAnsi="Comic Sans MS"/>
          <w:b/>
          <w:sz w:val="16"/>
          <w:szCs w:val="16"/>
        </w:rPr>
      </w:pPr>
      <w:r w:rsidRPr="00790811">
        <w:rPr>
          <w:rFonts w:ascii="Comic Sans MS" w:hAnsi="Comic Sans MS"/>
          <w:sz w:val="16"/>
          <w:szCs w:val="16"/>
        </w:rPr>
        <w:t xml:space="preserve">Chaque mois, les éducateurs et assistantes sociales établissent un </w:t>
      </w:r>
      <w:r w:rsidRPr="00790811">
        <w:rPr>
          <w:rFonts w:ascii="Comic Sans MS" w:hAnsi="Comic Sans MS"/>
          <w:b/>
          <w:sz w:val="16"/>
          <w:szCs w:val="16"/>
        </w:rPr>
        <w:t>relevé des absences injustifiées.</w:t>
      </w:r>
    </w:p>
    <w:p w:rsidR="0013371B" w:rsidRPr="00790811" w:rsidRDefault="0013371B" w:rsidP="00C431B6">
      <w:pPr>
        <w:jc w:val="both"/>
        <w:rPr>
          <w:rFonts w:ascii="Comic Sans MS" w:hAnsi="Comic Sans MS"/>
          <w:sz w:val="16"/>
          <w:szCs w:val="16"/>
        </w:rPr>
      </w:pPr>
      <w:r w:rsidRPr="00790811">
        <w:rPr>
          <w:rFonts w:ascii="Comic Sans MS" w:hAnsi="Comic Sans MS"/>
          <w:sz w:val="16"/>
          <w:szCs w:val="16"/>
        </w:rPr>
        <w:t>Les répercussions d’absences injustifiées sont les suivantes :</w:t>
      </w:r>
    </w:p>
    <w:p w:rsidR="00C431B6" w:rsidRPr="009648BD" w:rsidRDefault="009648BD" w:rsidP="009648BD">
      <w:pPr>
        <w:pStyle w:val="Paragraphedeliste"/>
        <w:numPr>
          <w:ilvl w:val="0"/>
          <w:numId w:val="7"/>
        </w:numPr>
        <w:jc w:val="both"/>
        <w:rPr>
          <w:rFonts w:ascii="Comic Sans MS" w:hAnsi="Comic Sans MS"/>
          <w:sz w:val="16"/>
          <w:szCs w:val="16"/>
        </w:rPr>
      </w:pPr>
      <w:r>
        <w:rPr>
          <w:rFonts w:ascii="Comic Sans MS" w:hAnsi="Comic Sans MS"/>
          <w:b/>
          <w:sz w:val="16"/>
          <w:szCs w:val="16"/>
        </w:rPr>
        <w:t>9</w:t>
      </w:r>
      <w:r w:rsidR="0013371B" w:rsidRPr="00790811">
        <w:rPr>
          <w:rFonts w:ascii="Comic Sans MS" w:hAnsi="Comic Sans MS"/>
          <w:b/>
          <w:sz w:val="16"/>
          <w:szCs w:val="16"/>
        </w:rPr>
        <w:t xml:space="preserve"> ½ jours injustifiés</w:t>
      </w:r>
      <w:r>
        <w:rPr>
          <w:rFonts w:ascii="Comic Sans MS" w:hAnsi="Comic Sans MS"/>
          <w:b/>
          <w:sz w:val="16"/>
          <w:szCs w:val="16"/>
        </w:rPr>
        <w:t> </w:t>
      </w:r>
      <w:r>
        <w:rPr>
          <w:rFonts w:ascii="Comic Sans MS" w:hAnsi="Comic Sans MS"/>
          <w:sz w:val="16"/>
          <w:szCs w:val="16"/>
        </w:rPr>
        <w:t xml:space="preserve">: </w:t>
      </w:r>
      <w:r w:rsidR="0013371B" w:rsidRPr="009648BD">
        <w:rPr>
          <w:rFonts w:ascii="Comic Sans MS" w:hAnsi="Comic Sans MS"/>
          <w:sz w:val="16"/>
          <w:szCs w:val="16"/>
        </w:rPr>
        <w:t>la Direction signale impérativement l’élève absent à la DGEO (Direction Générale de l’Enseignement Obligatoire) qui procèdera à un suivi dans les plus brefs délais.</w:t>
      </w:r>
    </w:p>
    <w:p w:rsidR="0013371B" w:rsidRPr="00790811" w:rsidRDefault="0013371B" w:rsidP="0013371B">
      <w:pPr>
        <w:pStyle w:val="Paragraphedeliste"/>
        <w:numPr>
          <w:ilvl w:val="0"/>
          <w:numId w:val="7"/>
        </w:numPr>
        <w:jc w:val="both"/>
        <w:rPr>
          <w:rFonts w:ascii="Comic Sans MS" w:hAnsi="Comic Sans MS"/>
          <w:b/>
          <w:sz w:val="16"/>
          <w:szCs w:val="16"/>
        </w:rPr>
      </w:pPr>
      <w:r w:rsidRPr="00790811">
        <w:rPr>
          <w:rFonts w:ascii="Comic Sans MS" w:hAnsi="Comic Sans MS"/>
          <w:sz w:val="16"/>
          <w:szCs w:val="16"/>
        </w:rPr>
        <w:t xml:space="preserve">Lorsque </w:t>
      </w:r>
      <w:r w:rsidRPr="00790811">
        <w:rPr>
          <w:rFonts w:ascii="Comic Sans MS" w:hAnsi="Comic Sans MS"/>
          <w:b/>
          <w:sz w:val="16"/>
          <w:szCs w:val="16"/>
          <w:u w:val="single"/>
        </w:rPr>
        <w:t>l’élève est majeur</w:t>
      </w:r>
      <w:r w:rsidR="000C5323" w:rsidRPr="00790811">
        <w:rPr>
          <w:rFonts w:ascii="Comic Sans MS" w:hAnsi="Comic Sans MS"/>
          <w:sz w:val="16"/>
          <w:szCs w:val="16"/>
        </w:rPr>
        <w:t xml:space="preserve">, et qu’il a </w:t>
      </w:r>
      <w:r w:rsidR="000C5323" w:rsidRPr="00790811">
        <w:rPr>
          <w:rFonts w:ascii="Comic Sans MS" w:hAnsi="Comic Sans MS"/>
          <w:b/>
          <w:sz w:val="16"/>
          <w:szCs w:val="16"/>
        </w:rPr>
        <w:t xml:space="preserve">plus de 20 demi-journées </w:t>
      </w:r>
      <w:r w:rsidR="000C5323" w:rsidRPr="00790811">
        <w:rPr>
          <w:rFonts w:ascii="Comic Sans MS" w:hAnsi="Comic Sans MS"/>
          <w:sz w:val="16"/>
          <w:szCs w:val="16"/>
        </w:rPr>
        <w:t xml:space="preserve">d’absence injustifiée, il peut être </w:t>
      </w:r>
      <w:r w:rsidR="000C5323" w:rsidRPr="00790811">
        <w:rPr>
          <w:rFonts w:ascii="Comic Sans MS" w:hAnsi="Comic Sans MS"/>
          <w:b/>
          <w:sz w:val="16"/>
          <w:szCs w:val="16"/>
        </w:rPr>
        <w:t xml:space="preserve">exclu de l’établissement </w:t>
      </w:r>
      <w:r w:rsidR="000C5323" w:rsidRPr="00790811">
        <w:rPr>
          <w:rFonts w:ascii="Comic Sans MS" w:hAnsi="Comic Sans MS"/>
          <w:sz w:val="16"/>
          <w:szCs w:val="16"/>
        </w:rPr>
        <w:t>scolaire, selon les modalités prévues par le décret « missions ».</w:t>
      </w:r>
    </w:p>
    <w:p w:rsidR="00A42732" w:rsidRPr="00790811" w:rsidRDefault="00A42732" w:rsidP="00A42732">
      <w:pPr>
        <w:pStyle w:val="Paragraphedeliste"/>
        <w:jc w:val="both"/>
        <w:rPr>
          <w:rFonts w:ascii="Comic Sans MS" w:hAnsi="Comic Sans MS"/>
          <w:sz w:val="16"/>
          <w:szCs w:val="16"/>
        </w:rPr>
      </w:pPr>
    </w:p>
    <w:p w:rsidR="00A42732" w:rsidRPr="00790811" w:rsidRDefault="00A42732" w:rsidP="00A42732">
      <w:pPr>
        <w:pStyle w:val="Paragraphedeliste"/>
        <w:ind w:left="0"/>
        <w:jc w:val="both"/>
        <w:rPr>
          <w:rFonts w:ascii="Comic Sans MS" w:hAnsi="Comic Sans MS"/>
          <w:sz w:val="16"/>
          <w:szCs w:val="16"/>
        </w:rPr>
      </w:pPr>
      <w:r w:rsidRPr="00790811">
        <w:rPr>
          <w:rFonts w:ascii="Comic Sans MS" w:hAnsi="Comic Sans MS"/>
          <w:sz w:val="16"/>
          <w:szCs w:val="16"/>
        </w:rPr>
        <w:t>Article 11.</w:t>
      </w:r>
    </w:p>
    <w:p w:rsidR="00EA182F" w:rsidRDefault="00EA182F" w:rsidP="00A42732">
      <w:pPr>
        <w:pStyle w:val="Paragraphedeliste"/>
        <w:ind w:left="0"/>
        <w:jc w:val="both"/>
        <w:rPr>
          <w:rFonts w:ascii="Comic Sans MS" w:hAnsi="Comic Sans MS"/>
          <w:b/>
          <w:sz w:val="16"/>
          <w:szCs w:val="16"/>
        </w:rPr>
      </w:pPr>
    </w:p>
    <w:p w:rsidR="00A42732" w:rsidRPr="00790811" w:rsidRDefault="00A42732" w:rsidP="00A42732">
      <w:pPr>
        <w:pStyle w:val="Paragraphedeliste"/>
        <w:ind w:left="0"/>
        <w:jc w:val="both"/>
        <w:rPr>
          <w:rFonts w:ascii="Comic Sans MS" w:hAnsi="Comic Sans MS"/>
          <w:b/>
          <w:sz w:val="16"/>
          <w:szCs w:val="16"/>
        </w:rPr>
      </w:pPr>
      <w:r w:rsidRPr="00790811">
        <w:rPr>
          <w:rFonts w:ascii="Comic Sans MS" w:hAnsi="Comic Sans MS"/>
          <w:b/>
          <w:sz w:val="16"/>
          <w:szCs w:val="16"/>
        </w:rPr>
        <w:t>Pour le cours d’éducation physique :</w:t>
      </w:r>
    </w:p>
    <w:p w:rsidR="00A42732" w:rsidRPr="00790811" w:rsidRDefault="00A42732" w:rsidP="00A42732">
      <w:pPr>
        <w:pStyle w:val="Paragraphedeliste"/>
        <w:numPr>
          <w:ilvl w:val="0"/>
          <w:numId w:val="7"/>
        </w:numPr>
        <w:jc w:val="both"/>
        <w:rPr>
          <w:rFonts w:ascii="Comic Sans MS" w:hAnsi="Comic Sans MS"/>
          <w:sz w:val="16"/>
          <w:szCs w:val="16"/>
        </w:rPr>
      </w:pPr>
      <w:r w:rsidRPr="00790811">
        <w:rPr>
          <w:rFonts w:ascii="Comic Sans MS" w:hAnsi="Comic Sans MS"/>
          <w:sz w:val="16"/>
          <w:szCs w:val="16"/>
        </w:rPr>
        <w:t>Aucune dispense du cours d’</w:t>
      </w:r>
      <w:r w:rsidR="002D5CC6" w:rsidRPr="00790811">
        <w:rPr>
          <w:rFonts w:ascii="Comic Sans MS" w:hAnsi="Comic Sans MS"/>
          <w:sz w:val="16"/>
          <w:szCs w:val="16"/>
        </w:rPr>
        <w:t>éducation physique</w:t>
      </w:r>
      <w:r w:rsidRPr="00790811">
        <w:rPr>
          <w:rFonts w:ascii="Comic Sans MS" w:hAnsi="Comic Sans MS"/>
          <w:sz w:val="16"/>
          <w:szCs w:val="16"/>
        </w:rPr>
        <w:t>, ni de natation, ne sera accordée sans certificat médical.</w:t>
      </w:r>
    </w:p>
    <w:p w:rsidR="002D5CC6" w:rsidRPr="00790811" w:rsidRDefault="002D5CC6" w:rsidP="00A42732">
      <w:pPr>
        <w:pStyle w:val="Paragraphedeliste"/>
        <w:numPr>
          <w:ilvl w:val="0"/>
          <w:numId w:val="7"/>
        </w:numPr>
        <w:jc w:val="both"/>
        <w:rPr>
          <w:rFonts w:ascii="Comic Sans MS" w:hAnsi="Comic Sans MS"/>
          <w:sz w:val="16"/>
          <w:szCs w:val="16"/>
        </w:rPr>
      </w:pPr>
      <w:r w:rsidRPr="00790811">
        <w:rPr>
          <w:rFonts w:ascii="Comic Sans MS" w:hAnsi="Comic Sans MS"/>
          <w:sz w:val="16"/>
          <w:szCs w:val="16"/>
        </w:rPr>
        <w:t>Les cours d’éducation physique et de natation sont obligatoires et nécessitent une</w:t>
      </w:r>
      <w:r w:rsidRPr="00790811">
        <w:rPr>
          <w:rFonts w:ascii="Comic Sans MS" w:hAnsi="Comic Sans MS"/>
          <w:b/>
          <w:sz w:val="16"/>
          <w:szCs w:val="16"/>
        </w:rPr>
        <w:t xml:space="preserve"> tenue adéquate et propre</w:t>
      </w:r>
      <w:r w:rsidRPr="00790811">
        <w:rPr>
          <w:rFonts w:ascii="Comic Sans MS" w:hAnsi="Comic Sans MS"/>
          <w:sz w:val="16"/>
          <w:szCs w:val="16"/>
        </w:rPr>
        <w:t>.</w:t>
      </w:r>
    </w:p>
    <w:p w:rsidR="002D5CC6" w:rsidRPr="00790811" w:rsidRDefault="002D5CC6" w:rsidP="00A42732">
      <w:pPr>
        <w:pStyle w:val="Paragraphedeliste"/>
        <w:numPr>
          <w:ilvl w:val="0"/>
          <w:numId w:val="7"/>
        </w:numPr>
        <w:jc w:val="both"/>
        <w:rPr>
          <w:rFonts w:ascii="Comic Sans MS" w:hAnsi="Comic Sans MS"/>
          <w:sz w:val="16"/>
          <w:szCs w:val="16"/>
        </w:rPr>
      </w:pPr>
      <w:r w:rsidRPr="00790811">
        <w:rPr>
          <w:rFonts w:ascii="Comic Sans MS" w:hAnsi="Comic Sans MS"/>
          <w:sz w:val="16"/>
          <w:szCs w:val="16"/>
        </w:rPr>
        <w:t>Un élève qui ne participe pas au cours d’éducation phy</w:t>
      </w:r>
      <w:r w:rsidR="00804B63">
        <w:rPr>
          <w:rFonts w:ascii="Comic Sans MS" w:hAnsi="Comic Sans MS"/>
          <w:sz w:val="16"/>
          <w:szCs w:val="16"/>
        </w:rPr>
        <w:t>sique ou de natation, pour quel</w:t>
      </w:r>
      <w:r w:rsidRPr="00790811">
        <w:rPr>
          <w:rFonts w:ascii="Comic Sans MS" w:hAnsi="Comic Sans MS"/>
          <w:sz w:val="16"/>
          <w:szCs w:val="16"/>
        </w:rPr>
        <w:t>que motif que ce soit, devra effectuer un travail écrit donné par le professeur.</w:t>
      </w:r>
    </w:p>
    <w:p w:rsidR="002D5CC6" w:rsidRPr="00790811" w:rsidRDefault="002D5CC6" w:rsidP="002D5CC6">
      <w:pPr>
        <w:jc w:val="both"/>
        <w:rPr>
          <w:rFonts w:ascii="Comic Sans MS" w:hAnsi="Comic Sans MS"/>
          <w:sz w:val="16"/>
          <w:szCs w:val="16"/>
        </w:rPr>
      </w:pPr>
      <w:r w:rsidRPr="00790811">
        <w:rPr>
          <w:rFonts w:ascii="Comic Sans MS" w:hAnsi="Comic Sans MS"/>
          <w:sz w:val="16"/>
          <w:szCs w:val="16"/>
        </w:rPr>
        <w:t>Article 12.</w:t>
      </w:r>
    </w:p>
    <w:p w:rsidR="002D5CC6" w:rsidRDefault="002D5CC6" w:rsidP="002D5CC6">
      <w:pPr>
        <w:jc w:val="both"/>
        <w:rPr>
          <w:rFonts w:ascii="Comic Sans MS" w:hAnsi="Comic Sans MS"/>
          <w:sz w:val="16"/>
          <w:szCs w:val="16"/>
        </w:rPr>
      </w:pPr>
      <w:r w:rsidRPr="00790811">
        <w:rPr>
          <w:rFonts w:ascii="Comic Sans MS" w:hAnsi="Comic Sans MS"/>
          <w:sz w:val="16"/>
          <w:szCs w:val="16"/>
        </w:rPr>
        <w:t>Aux co</w:t>
      </w:r>
      <w:r w:rsidR="009648BD">
        <w:rPr>
          <w:rFonts w:ascii="Comic Sans MS" w:hAnsi="Comic Sans MS"/>
          <w:sz w:val="16"/>
          <w:szCs w:val="16"/>
        </w:rPr>
        <w:t>urs de pratique professionnelle, lorsqu’il y a un certificat médical,</w:t>
      </w:r>
      <w:r w:rsidRPr="00790811">
        <w:rPr>
          <w:rFonts w:ascii="Comic Sans MS" w:hAnsi="Comic Sans MS"/>
          <w:sz w:val="16"/>
          <w:szCs w:val="16"/>
        </w:rPr>
        <w:t xml:space="preserve"> l’élève est tenu de suivre normalement les autres cours ; il fréquente l’étude pendant </w:t>
      </w:r>
      <w:r w:rsidRPr="008416BB">
        <w:rPr>
          <w:rFonts w:ascii="Comic Sans MS" w:hAnsi="Comic Sans MS"/>
          <w:b/>
          <w:sz w:val="16"/>
          <w:szCs w:val="16"/>
        </w:rPr>
        <w:t>les heures de pratique</w:t>
      </w:r>
      <w:r w:rsidR="000B532D">
        <w:rPr>
          <w:rFonts w:ascii="Comic Sans MS" w:hAnsi="Comic Sans MS"/>
          <w:sz w:val="16"/>
          <w:szCs w:val="16"/>
        </w:rPr>
        <w:t>.</w:t>
      </w:r>
    </w:p>
    <w:p w:rsidR="000B532D" w:rsidRPr="000B532D" w:rsidRDefault="000B532D" w:rsidP="002D5CC6">
      <w:pPr>
        <w:jc w:val="both"/>
        <w:rPr>
          <w:rFonts w:ascii="Comic Sans MS" w:hAnsi="Comic Sans MS"/>
          <w:sz w:val="16"/>
          <w:szCs w:val="16"/>
        </w:rPr>
      </w:pPr>
    </w:p>
    <w:tbl>
      <w:tblPr>
        <w:tblStyle w:val="Grilledutableau"/>
        <w:tblW w:w="0" w:type="auto"/>
        <w:tblLook w:val="04A0"/>
      </w:tblPr>
      <w:tblGrid>
        <w:gridCol w:w="9212"/>
      </w:tblGrid>
      <w:tr w:rsidR="000C5323" w:rsidTr="000C5323">
        <w:tc>
          <w:tcPr>
            <w:tcW w:w="9212" w:type="dxa"/>
          </w:tcPr>
          <w:p w:rsidR="000C5323" w:rsidRPr="00EA182F" w:rsidRDefault="000C5323" w:rsidP="000C5323">
            <w:pPr>
              <w:pStyle w:val="Paragraphedeliste"/>
              <w:numPr>
                <w:ilvl w:val="0"/>
                <w:numId w:val="8"/>
              </w:numPr>
              <w:jc w:val="both"/>
              <w:rPr>
                <w:rFonts w:ascii="Comic Sans MS" w:hAnsi="Comic Sans MS"/>
                <w:sz w:val="24"/>
                <w:szCs w:val="24"/>
              </w:rPr>
            </w:pPr>
            <w:r w:rsidRPr="00EA182F">
              <w:rPr>
                <w:rFonts w:ascii="Comic Sans MS" w:hAnsi="Comic Sans MS"/>
                <w:sz w:val="24"/>
                <w:szCs w:val="24"/>
              </w:rPr>
              <w:lastRenderedPageBreak/>
              <w:t>Organisation au sein de l’école : déplacements, comportement et savoi</w:t>
            </w:r>
            <w:r w:rsidR="002130D6" w:rsidRPr="00EA182F">
              <w:rPr>
                <w:rFonts w:ascii="Comic Sans MS" w:hAnsi="Comic Sans MS"/>
                <w:sz w:val="24"/>
                <w:szCs w:val="24"/>
              </w:rPr>
              <w:t>r</w:t>
            </w:r>
            <w:r w:rsidRPr="00EA182F">
              <w:rPr>
                <w:rFonts w:ascii="Comic Sans MS" w:hAnsi="Comic Sans MS"/>
                <w:sz w:val="24"/>
                <w:szCs w:val="24"/>
              </w:rPr>
              <w:t>-vivre</w:t>
            </w:r>
            <w:r w:rsidR="002130D6" w:rsidRPr="00EA182F">
              <w:rPr>
                <w:rFonts w:ascii="Comic Sans MS" w:hAnsi="Comic Sans MS"/>
                <w:sz w:val="24"/>
                <w:szCs w:val="24"/>
              </w:rPr>
              <w:t>, suivi des cours, interdictions, obligations.</w:t>
            </w:r>
          </w:p>
        </w:tc>
      </w:tr>
    </w:tbl>
    <w:p w:rsidR="00055BA4" w:rsidRDefault="00055BA4" w:rsidP="00055BA4">
      <w:pPr>
        <w:jc w:val="both"/>
        <w:rPr>
          <w:rFonts w:ascii="Comic Sans MS" w:hAnsi="Comic Sans MS"/>
          <w:sz w:val="20"/>
          <w:szCs w:val="20"/>
        </w:rPr>
      </w:pPr>
    </w:p>
    <w:p w:rsidR="000C5323" w:rsidRDefault="002D5CC6" w:rsidP="00055BA4">
      <w:pPr>
        <w:jc w:val="both"/>
        <w:rPr>
          <w:rFonts w:ascii="Comic Sans MS" w:hAnsi="Comic Sans MS"/>
          <w:sz w:val="16"/>
          <w:szCs w:val="16"/>
        </w:rPr>
      </w:pPr>
      <w:r w:rsidRPr="00790811">
        <w:rPr>
          <w:rFonts w:ascii="Comic Sans MS" w:hAnsi="Comic Sans MS"/>
          <w:sz w:val="16"/>
          <w:szCs w:val="16"/>
        </w:rPr>
        <w:t>Article 13</w:t>
      </w:r>
      <w:r w:rsidR="000C5323" w:rsidRPr="00790811">
        <w:rPr>
          <w:rFonts w:ascii="Comic Sans MS" w:hAnsi="Comic Sans MS"/>
          <w:sz w:val="16"/>
          <w:szCs w:val="16"/>
        </w:rPr>
        <w:t>.</w:t>
      </w:r>
    </w:p>
    <w:p w:rsidR="006F7E53" w:rsidRDefault="006F7E53" w:rsidP="00055BA4">
      <w:pPr>
        <w:jc w:val="both"/>
        <w:rPr>
          <w:rFonts w:ascii="Comic Sans MS" w:hAnsi="Comic Sans MS"/>
          <w:b/>
          <w:sz w:val="16"/>
          <w:szCs w:val="16"/>
        </w:rPr>
      </w:pPr>
      <w:r w:rsidRPr="006F7E53">
        <w:rPr>
          <w:rFonts w:ascii="Comic Sans MS" w:hAnsi="Comic Sans MS"/>
          <w:b/>
          <w:sz w:val="16"/>
          <w:szCs w:val="16"/>
        </w:rPr>
        <w:t>En dehors des personnes qui ont droit d’accès à l’école (élèves et membres du personnel), toute personne doit demander l’autorisation d’entrer dans les locaux et ce, par le biais du chef d’établissement ou de son délégué.</w:t>
      </w:r>
      <w:r w:rsidR="000B532D">
        <w:rPr>
          <w:rFonts w:ascii="Comic Sans MS" w:hAnsi="Comic Sans MS"/>
          <w:b/>
          <w:sz w:val="16"/>
          <w:szCs w:val="16"/>
        </w:rPr>
        <w:t xml:space="preserve"> L’entrée à l’établissement se fait via la sonnette du portail électrique.</w:t>
      </w:r>
    </w:p>
    <w:p w:rsidR="006F7E53" w:rsidRPr="006F7E53" w:rsidRDefault="006F7E53" w:rsidP="00055BA4">
      <w:pPr>
        <w:jc w:val="both"/>
        <w:rPr>
          <w:rFonts w:ascii="Comic Sans MS" w:hAnsi="Comic Sans MS"/>
          <w:sz w:val="16"/>
          <w:szCs w:val="16"/>
        </w:rPr>
      </w:pPr>
      <w:r w:rsidRPr="006F7E53">
        <w:rPr>
          <w:rFonts w:ascii="Comic Sans MS" w:hAnsi="Comic Sans MS"/>
          <w:sz w:val="16"/>
          <w:szCs w:val="16"/>
        </w:rPr>
        <w:t>Article 14.</w:t>
      </w:r>
    </w:p>
    <w:p w:rsidR="00CB2475" w:rsidRPr="00790811" w:rsidRDefault="00CB2475" w:rsidP="000C5323">
      <w:pPr>
        <w:jc w:val="both"/>
        <w:rPr>
          <w:rFonts w:ascii="Comic Sans MS" w:hAnsi="Comic Sans MS"/>
          <w:sz w:val="16"/>
          <w:szCs w:val="16"/>
        </w:rPr>
      </w:pPr>
      <w:r w:rsidRPr="00790811">
        <w:rPr>
          <w:rFonts w:ascii="Comic Sans MS" w:hAnsi="Comic Sans MS"/>
          <w:sz w:val="16"/>
          <w:szCs w:val="16"/>
        </w:rPr>
        <w:t xml:space="preserve">Tout élève doit être, </w:t>
      </w:r>
      <w:r w:rsidRPr="00790811">
        <w:rPr>
          <w:rFonts w:ascii="Comic Sans MS" w:hAnsi="Comic Sans MS"/>
          <w:b/>
          <w:sz w:val="16"/>
          <w:szCs w:val="16"/>
          <w:u w:val="single"/>
        </w:rPr>
        <w:t>en permanence</w:t>
      </w:r>
      <w:r w:rsidRPr="00790811">
        <w:rPr>
          <w:rFonts w:ascii="Comic Sans MS" w:hAnsi="Comic Sans MS"/>
          <w:sz w:val="16"/>
          <w:szCs w:val="16"/>
        </w:rPr>
        <w:t xml:space="preserve">, en possession de son journal de classe. </w:t>
      </w:r>
      <w:r w:rsidR="009648BD">
        <w:rPr>
          <w:rFonts w:ascii="Comic Sans MS" w:hAnsi="Comic Sans MS"/>
          <w:sz w:val="16"/>
          <w:szCs w:val="16"/>
        </w:rPr>
        <w:t>Il est l’outil de communication entre l’école et les parents ou la personne responsable de l’élève. Le journal de classe</w:t>
      </w:r>
      <w:r w:rsidRPr="00790811">
        <w:rPr>
          <w:rFonts w:ascii="Comic Sans MS" w:hAnsi="Comic Sans MS"/>
          <w:sz w:val="16"/>
          <w:szCs w:val="16"/>
        </w:rPr>
        <w:t xml:space="preserve"> devra être signé par la personne responsable au moins une fois par semaine. Il est obligatoire à tout élève de montrer ou donner son journal de classe au membre du personnel de l’établissement qui en ferait la demande. Le journal de classe doit être maintenu dans un état correct tout au long de l’année scolaire.</w:t>
      </w:r>
    </w:p>
    <w:p w:rsidR="000C5323" w:rsidRPr="00790811" w:rsidRDefault="006F7E53" w:rsidP="000C5323">
      <w:pPr>
        <w:jc w:val="both"/>
        <w:rPr>
          <w:rFonts w:ascii="Comic Sans MS" w:hAnsi="Comic Sans MS"/>
          <w:sz w:val="16"/>
          <w:szCs w:val="16"/>
        </w:rPr>
      </w:pPr>
      <w:r>
        <w:rPr>
          <w:rFonts w:ascii="Comic Sans MS" w:hAnsi="Comic Sans MS"/>
          <w:sz w:val="16"/>
          <w:szCs w:val="16"/>
        </w:rPr>
        <w:t>Article 15</w:t>
      </w:r>
      <w:r w:rsidR="000C5323" w:rsidRPr="00790811">
        <w:rPr>
          <w:rFonts w:ascii="Comic Sans MS" w:hAnsi="Comic Sans MS"/>
          <w:sz w:val="16"/>
          <w:szCs w:val="16"/>
        </w:rPr>
        <w:t>.</w:t>
      </w:r>
    </w:p>
    <w:p w:rsidR="000C5323" w:rsidRPr="006F7E53" w:rsidRDefault="000C5323" w:rsidP="000C5323">
      <w:pPr>
        <w:jc w:val="both"/>
        <w:rPr>
          <w:rFonts w:ascii="Comic Sans MS" w:hAnsi="Comic Sans MS"/>
          <w:sz w:val="16"/>
          <w:szCs w:val="16"/>
        </w:rPr>
      </w:pPr>
      <w:r w:rsidRPr="006F7E53">
        <w:rPr>
          <w:rFonts w:ascii="Comic Sans MS" w:hAnsi="Comic Sans MS"/>
          <w:sz w:val="16"/>
          <w:szCs w:val="16"/>
        </w:rPr>
        <w:t>Lors des sonneries annonçant le début des cours du matin, de l’après-midi, la fin de la récréation et le temps de midi, les élèves se rangent obligatoirement à l’emplacement prévu à cet effet. Accompagnés du professeur ou de l’éducateur, ils se rendent dans l’ordre et le calme vers les salles de cours, les ateliers ou restaurant scolaire.</w:t>
      </w:r>
    </w:p>
    <w:p w:rsidR="000C5323" w:rsidRPr="00790811" w:rsidRDefault="006F7E53" w:rsidP="000C5323">
      <w:pPr>
        <w:jc w:val="both"/>
        <w:rPr>
          <w:rFonts w:ascii="Comic Sans MS" w:hAnsi="Comic Sans MS"/>
          <w:sz w:val="16"/>
          <w:szCs w:val="16"/>
        </w:rPr>
      </w:pPr>
      <w:r>
        <w:rPr>
          <w:rFonts w:ascii="Comic Sans MS" w:hAnsi="Comic Sans MS"/>
          <w:sz w:val="16"/>
          <w:szCs w:val="16"/>
        </w:rPr>
        <w:t>Article 16</w:t>
      </w:r>
      <w:r w:rsidR="000C5323" w:rsidRPr="00790811">
        <w:rPr>
          <w:rFonts w:ascii="Comic Sans MS" w:hAnsi="Comic Sans MS"/>
          <w:sz w:val="16"/>
          <w:szCs w:val="16"/>
        </w:rPr>
        <w:t>.</w:t>
      </w:r>
    </w:p>
    <w:p w:rsidR="000C5323" w:rsidRPr="00790811" w:rsidRDefault="000C5323" w:rsidP="000C5323">
      <w:pPr>
        <w:jc w:val="both"/>
        <w:rPr>
          <w:rFonts w:ascii="Comic Sans MS" w:hAnsi="Comic Sans MS"/>
          <w:sz w:val="16"/>
          <w:szCs w:val="16"/>
        </w:rPr>
      </w:pPr>
      <w:r w:rsidRPr="00790811">
        <w:rPr>
          <w:rFonts w:ascii="Comic Sans MS" w:hAnsi="Comic Sans MS"/>
          <w:sz w:val="16"/>
          <w:szCs w:val="16"/>
        </w:rPr>
        <w:t xml:space="preserve">Il est interdit de rester seul dans les couloirs. De plus, les élèves ne rentrent dans un local ou un atelier que lorsqu’ils sont accompagnés par </w:t>
      </w:r>
      <w:r w:rsidR="00DF739F">
        <w:rPr>
          <w:rFonts w:ascii="Comic Sans MS" w:hAnsi="Comic Sans MS"/>
          <w:sz w:val="16"/>
          <w:szCs w:val="16"/>
        </w:rPr>
        <w:t xml:space="preserve">un professeur ou un </w:t>
      </w:r>
      <w:r w:rsidRPr="00790811">
        <w:rPr>
          <w:rFonts w:ascii="Comic Sans MS" w:hAnsi="Comic Sans MS"/>
          <w:sz w:val="16"/>
          <w:szCs w:val="16"/>
        </w:rPr>
        <w:t xml:space="preserve">éducateur. Les changements de cours se déroulent dans un maximum de calme et de respect et ce, sans perte de temps. </w:t>
      </w:r>
      <w:r w:rsidRPr="00790811">
        <w:rPr>
          <w:rFonts w:ascii="Comic Sans MS" w:hAnsi="Comic Sans MS"/>
          <w:b/>
          <w:sz w:val="16"/>
          <w:szCs w:val="16"/>
        </w:rPr>
        <w:t>Aucun élève ne peut se rendre aux toilettes pendant un cours ou un changement de cours (sauf certificat médical)</w:t>
      </w:r>
      <w:r w:rsidRPr="00790811">
        <w:rPr>
          <w:rFonts w:ascii="Comic Sans MS" w:hAnsi="Comic Sans MS"/>
          <w:sz w:val="16"/>
          <w:szCs w:val="16"/>
        </w:rPr>
        <w:t xml:space="preserve">. Quant aux déplacements divers (infirmerie, PMS, …), ils se feront par </w:t>
      </w:r>
      <w:r w:rsidRPr="00790811">
        <w:rPr>
          <w:rFonts w:ascii="Comic Sans MS" w:hAnsi="Comic Sans MS"/>
          <w:sz w:val="16"/>
          <w:szCs w:val="16"/>
          <w:u w:val="single"/>
        </w:rPr>
        <w:t>une autorisation écrite du professeur sur le document prévu à cet effet</w:t>
      </w:r>
      <w:r w:rsidRPr="00790811">
        <w:rPr>
          <w:rFonts w:ascii="Comic Sans MS" w:hAnsi="Comic Sans MS"/>
          <w:sz w:val="16"/>
          <w:szCs w:val="16"/>
        </w:rPr>
        <w:t>.</w:t>
      </w:r>
    </w:p>
    <w:p w:rsidR="002130D6" w:rsidRPr="00790811" w:rsidRDefault="006F7E53" w:rsidP="000C5323">
      <w:pPr>
        <w:jc w:val="both"/>
        <w:rPr>
          <w:rFonts w:ascii="Comic Sans MS" w:hAnsi="Comic Sans MS"/>
          <w:sz w:val="16"/>
          <w:szCs w:val="16"/>
        </w:rPr>
      </w:pPr>
      <w:r>
        <w:rPr>
          <w:rFonts w:ascii="Comic Sans MS" w:hAnsi="Comic Sans MS"/>
          <w:sz w:val="16"/>
          <w:szCs w:val="16"/>
        </w:rPr>
        <w:t>Article 17</w:t>
      </w:r>
      <w:r w:rsidR="002130D6" w:rsidRPr="00790811">
        <w:rPr>
          <w:rFonts w:ascii="Comic Sans MS" w:hAnsi="Comic Sans MS"/>
          <w:sz w:val="16"/>
          <w:szCs w:val="16"/>
        </w:rPr>
        <w:t>.</w:t>
      </w:r>
    </w:p>
    <w:p w:rsidR="002130D6" w:rsidRPr="00790811" w:rsidRDefault="002130D6" w:rsidP="000C5323">
      <w:pPr>
        <w:jc w:val="both"/>
        <w:rPr>
          <w:rFonts w:ascii="Comic Sans MS" w:hAnsi="Comic Sans MS"/>
          <w:b/>
          <w:sz w:val="16"/>
          <w:szCs w:val="16"/>
        </w:rPr>
      </w:pPr>
      <w:r w:rsidRPr="00790811">
        <w:rPr>
          <w:rFonts w:ascii="Comic Sans MS" w:hAnsi="Comic Sans MS"/>
          <w:b/>
          <w:sz w:val="16"/>
          <w:szCs w:val="16"/>
        </w:rPr>
        <w:t>L’ensemble du règlement d</w:t>
      </w:r>
      <w:r w:rsidR="00DF739F">
        <w:rPr>
          <w:rFonts w:ascii="Comic Sans MS" w:hAnsi="Comic Sans MS"/>
          <w:b/>
          <w:sz w:val="16"/>
          <w:szCs w:val="16"/>
        </w:rPr>
        <w:t xml:space="preserve">’ordre intérieur se base sur le </w:t>
      </w:r>
      <w:r w:rsidRPr="00790811">
        <w:rPr>
          <w:rFonts w:ascii="Comic Sans MS" w:hAnsi="Comic Sans MS"/>
          <w:b/>
          <w:sz w:val="16"/>
          <w:szCs w:val="16"/>
        </w:rPr>
        <w:t>respect.</w:t>
      </w:r>
    </w:p>
    <w:p w:rsidR="002130D6" w:rsidRPr="00790811" w:rsidRDefault="002130D6" w:rsidP="000C5323">
      <w:pPr>
        <w:jc w:val="both"/>
        <w:rPr>
          <w:rFonts w:ascii="Comic Sans MS" w:hAnsi="Comic Sans MS"/>
          <w:sz w:val="16"/>
          <w:szCs w:val="16"/>
        </w:rPr>
      </w:pPr>
      <w:r w:rsidRPr="00790811">
        <w:rPr>
          <w:rFonts w:ascii="Comic Sans MS" w:hAnsi="Comic Sans MS"/>
          <w:sz w:val="16"/>
          <w:szCs w:val="16"/>
        </w:rPr>
        <w:t>En toute circonstance, les élèves sont tenus de respecter les adultes et leurs condisciples. Ils s’abstiendront d’utiliser un langage grossier, de donner des coups, de menacer, d’</w:t>
      </w:r>
      <w:r w:rsidR="002D5CC6" w:rsidRPr="00790811">
        <w:rPr>
          <w:rFonts w:ascii="Comic Sans MS" w:hAnsi="Comic Sans MS"/>
          <w:sz w:val="16"/>
          <w:szCs w:val="16"/>
        </w:rPr>
        <w:t>injurier, de tenir des propos racistes ou homophobes.</w:t>
      </w:r>
    </w:p>
    <w:p w:rsidR="002130D6" w:rsidRPr="00790811" w:rsidRDefault="002D5CC6" w:rsidP="000C5323">
      <w:pPr>
        <w:jc w:val="both"/>
        <w:rPr>
          <w:rFonts w:ascii="Comic Sans MS" w:hAnsi="Comic Sans MS"/>
          <w:sz w:val="16"/>
          <w:szCs w:val="16"/>
        </w:rPr>
      </w:pPr>
      <w:r w:rsidRPr="00790811">
        <w:rPr>
          <w:rFonts w:ascii="Comic Sans MS" w:hAnsi="Comic Sans MS"/>
          <w:sz w:val="16"/>
          <w:szCs w:val="16"/>
        </w:rPr>
        <w:t>Article 1</w:t>
      </w:r>
      <w:r w:rsidR="006F7E53">
        <w:rPr>
          <w:rFonts w:ascii="Comic Sans MS" w:hAnsi="Comic Sans MS"/>
          <w:sz w:val="16"/>
          <w:szCs w:val="16"/>
        </w:rPr>
        <w:t>8</w:t>
      </w:r>
      <w:r w:rsidR="002130D6" w:rsidRPr="00790811">
        <w:rPr>
          <w:rFonts w:ascii="Comic Sans MS" w:hAnsi="Comic Sans MS"/>
          <w:sz w:val="16"/>
          <w:szCs w:val="16"/>
        </w:rPr>
        <w:t>.</w:t>
      </w:r>
    </w:p>
    <w:p w:rsidR="002130D6" w:rsidRPr="00790811" w:rsidRDefault="002130D6" w:rsidP="000C5323">
      <w:pPr>
        <w:jc w:val="both"/>
        <w:rPr>
          <w:rFonts w:ascii="Comic Sans MS" w:hAnsi="Comic Sans MS"/>
          <w:sz w:val="16"/>
          <w:szCs w:val="16"/>
        </w:rPr>
      </w:pPr>
      <w:r w:rsidRPr="00790811">
        <w:rPr>
          <w:rFonts w:ascii="Comic Sans MS" w:hAnsi="Comic Sans MS"/>
          <w:sz w:val="16"/>
          <w:szCs w:val="16"/>
        </w:rPr>
        <w:t xml:space="preserve">Les élèves sont soumis à </w:t>
      </w:r>
      <w:r w:rsidRPr="00790811">
        <w:rPr>
          <w:rFonts w:ascii="Comic Sans MS" w:hAnsi="Comic Sans MS"/>
          <w:b/>
          <w:sz w:val="16"/>
          <w:szCs w:val="16"/>
        </w:rPr>
        <w:t xml:space="preserve">l’autorité des membres du personnel durant toutes les activités </w:t>
      </w:r>
      <w:r w:rsidRPr="00790811">
        <w:rPr>
          <w:rFonts w:ascii="Comic Sans MS" w:hAnsi="Comic Sans MS"/>
          <w:sz w:val="16"/>
          <w:szCs w:val="16"/>
        </w:rPr>
        <w:t>organisées par l’établissement tant à l’intérieur qu’à l’extérieur de celui-ci.</w:t>
      </w:r>
    </w:p>
    <w:p w:rsidR="000C5323" w:rsidRPr="00790811" w:rsidRDefault="002130D6" w:rsidP="000C5323">
      <w:pPr>
        <w:jc w:val="both"/>
        <w:rPr>
          <w:rFonts w:ascii="Comic Sans MS" w:hAnsi="Comic Sans MS"/>
          <w:sz w:val="16"/>
          <w:szCs w:val="16"/>
        </w:rPr>
      </w:pPr>
      <w:r w:rsidRPr="00790811">
        <w:rPr>
          <w:rFonts w:ascii="Comic Sans MS" w:hAnsi="Comic Sans MS"/>
          <w:sz w:val="16"/>
          <w:szCs w:val="16"/>
        </w:rPr>
        <w:t>Article 1</w:t>
      </w:r>
      <w:r w:rsidR="006F7E53">
        <w:rPr>
          <w:rFonts w:ascii="Comic Sans MS" w:hAnsi="Comic Sans MS"/>
          <w:sz w:val="16"/>
          <w:szCs w:val="16"/>
        </w:rPr>
        <w:t>9</w:t>
      </w:r>
      <w:r w:rsidRPr="00790811">
        <w:rPr>
          <w:rFonts w:ascii="Comic Sans MS" w:hAnsi="Comic Sans MS"/>
          <w:sz w:val="16"/>
          <w:szCs w:val="16"/>
        </w:rPr>
        <w:t>.</w:t>
      </w:r>
    </w:p>
    <w:p w:rsidR="002130D6" w:rsidRPr="00790811" w:rsidRDefault="002130D6" w:rsidP="002130D6">
      <w:pPr>
        <w:jc w:val="both"/>
        <w:rPr>
          <w:rFonts w:ascii="Comic Sans MS" w:hAnsi="Comic Sans MS"/>
          <w:sz w:val="16"/>
          <w:szCs w:val="16"/>
        </w:rPr>
      </w:pPr>
      <w:r w:rsidRPr="00790811">
        <w:rPr>
          <w:rFonts w:ascii="Comic Sans MS" w:hAnsi="Comic Sans MS"/>
          <w:sz w:val="16"/>
          <w:szCs w:val="16"/>
        </w:rPr>
        <w:t xml:space="preserve">L’élève est tenu de respecter son environnement (locaux, cours, sanitaires, matériels divers, radiateurs, couloirs, pelouses, plantations…). En cas de destruction volontaire, vandalisme, les parents ou la personne responsable seront tenus de procéder à la réparation du dommage et/ou de prendre en charge les frais provenant de la remise en état </w:t>
      </w:r>
      <w:r w:rsidRPr="00790811">
        <w:rPr>
          <w:rFonts w:ascii="Comic Sans MS" w:hAnsi="Comic Sans MS"/>
          <w:b/>
          <w:sz w:val="16"/>
          <w:szCs w:val="16"/>
        </w:rPr>
        <w:t>(sans préjudice des sanctions disciplinaires éventuelles)</w:t>
      </w:r>
      <w:r w:rsidRPr="00790811">
        <w:rPr>
          <w:rFonts w:ascii="Comic Sans MS" w:hAnsi="Comic Sans MS"/>
          <w:sz w:val="16"/>
          <w:szCs w:val="16"/>
        </w:rPr>
        <w:t>.</w:t>
      </w:r>
    </w:p>
    <w:p w:rsidR="000B532D" w:rsidRDefault="006F7E53" w:rsidP="002130D6">
      <w:pPr>
        <w:jc w:val="both"/>
        <w:rPr>
          <w:rFonts w:ascii="Comic Sans MS" w:hAnsi="Comic Sans MS"/>
          <w:sz w:val="16"/>
          <w:szCs w:val="16"/>
        </w:rPr>
      </w:pPr>
      <w:r>
        <w:rPr>
          <w:rFonts w:ascii="Comic Sans MS" w:hAnsi="Comic Sans MS"/>
          <w:sz w:val="16"/>
          <w:szCs w:val="16"/>
        </w:rPr>
        <w:t>Article 20.</w:t>
      </w:r>
    </w:p>
    <w:p w:rsidR="006F7E53" w:rsidRDefault="002130D6" w:rsidP="002130D6">
      <w:pPr>
        <w:jc w:val="both"/>
        <w:rPr>
          <w:rFonts w:ascii="Comic Sans MS" w:hAnsi="Comic Sans MS"/>
          <w:sz w:val="16"/>
          <w:szCs w:val="16"/>
        </w:rPr>
      </w:pPr>
      <w:r w:rsidRPr="00790811">
        <w:rPr>
          <w:rFonts w:ascii="Comic Sans MS" w:hAnsi="Comic Sans MS"/>
          <w:sz w:val="16"/>
          <w:szCs w:val="16"/>
        </w:rPr>
        <w:t xml:space="preserve">En toute circonstance, </w:t>
      </w:r>
      <w:r w:rsidRPr="0040574C">
        <w:rPr>
          <w:rFonts w:ascii="Comic Sans MS" w:hAnsi="Comic Sans MS"/>
          <w:b/>
          <w:sz w:val="16"/>
          <w:szCs w:val="16"/>
        </w:rPr>
        <w:t>chacun(e) doit porter une tenue vestimentaire c</w:t>
      </w:r>
      <w:r w:rsidR="009648BD" w:rsidRPr="0040574C">
        <w:rPr>
          <w:rFonts w:ascii="Comic Sans MS" w:hAnsi="Comic Sans MS"/>
          <w:b/>
          <w:sz w:val="16"/>
          <w:szCs w:val="16"/>
        </w:rPr>
        <w:t>orrecte</w:t>
      </w:r>
      <w:r w:rsidR="009648BD">
        <w:rPr>
          <w:rFonts w:ascii="Comic Sans MS" w:hAnsi="Comic Sans MS"/>
          <w:sz w:val="16"/>
          <w:szCs w:val="16"/>
        </w:rPr>
        <w:t xml:space="preserve"> (pas d’épaules dénudées -</w:t>
      </w:r>
      <w:r w:rsidRPr="00790811">
        <w:rPr>
          <w:rFonts w:ascii="Comic Sans MS" w:hAnsi="Comic Sans MS"/>
          <w:sz w:val="16"/>
          <w:szCs w:val="16"/>
        </w:rPr>
        <w:t xml:space="preserve"> pas de nombril visible</w:t>
      </w:r>
      <w:r w:rsidR="00EA182F">
        <w:rPr>
          <w:rFonts w:ascii="Comic Sans MS" w:hAnsi="Comic Sans MS"/>
          <w:sz w:val="16"/>
          <w:szCs w:val="16"/>
        </w:rPr>
        <w:t xml:space="preserve">– </w:t>
      </w:r>
      <w:r w:rsidRPr="00790811">
        <w:rPr>
          <w:rFonts w:ascii="Comic Sans MS" w:hAnsi="Comic Sans MS"/>
          <w:sz w:val="16"/>
          <w:szCs w:val="16"/>
        </w:rPr>
        <w:t>short et</w:t>
      </w:r>
      <w:r w:rsidR="009648BD">
        <w:rPr>
          <w:rFonts w:ascii="Comic Sans MS" w:hAnsi="Comic Sans MS"/>
          <w:sz w:val="16"/>
          <w:szCs w:val="16"/>
        </w:rPr>
        <w:t xml:space="preserve"> jupe juste au-dessus du genou - </w:t>
      </w:r>
      <w:r w:rsidRPr="00790811">
        <w:rPr>
          <w:rFonts w:ascii="Comic Sans MS" w:hAnsi="Comic Sans MS"/>
          <w:sz w:val="16"/>
          <w:szCs w:val="16"/>
        </w:rPr>
        <w:t>pas de tenue de plage).</w:t>
      </w:r>
      <w:r w:rsidR="000B532D">
        <w:rPr>
          <w:rFonts w:ascii="Comic Sans MS" w:hAnsi="Comic Sans MS"/>
          <w:sz w:val="16"/>
          <w:szCs w:val="16"/>
        </w:rPr>
        <w:t xml:space="preserve"> Le port d’un couvre-chef (casquette, bonnet, foulard)</w:t>
      </w:r>
      <w:r w:rsidR="00EA182F">
        <w:rPr>
          <w:rFonts w:ascii="Comic Sans MS" w:hAnsi="Comic Sans MS"/>
          <w:sz w:val="16"/>
          <w:szCs w:val="16"/>
        </w:rPr>
        <w:t xml:space="preserve"> est interdit dans les bâtiments et les ateliers</w:t>
      </w:r>
      <w:r w:rsidR="000B532D">
        <w:rPr>
          <w:rFonts w:ascii="Comic Sans MS" w:hAnsi="Comic Sans MS"/>
          <w:sz w:val="16"/>
          <w:szCs w:val="16"/>
        </w:rPr>
        <w:t>.</w:t>
      </w:r>
    </w:p>
    <w:p w:rsidR="00A42732" w:rsidRPr="00790811" w:rsidRDefault="006F7E53" w:rsidP="002130D6">
      <w:pPr>
        <w:jc w:val="both"/>
        <w:rPr>
          <w:rFonts w:ascii="Comic Sans MS" w:hAnsi="Comic Sans MS"/>
          <w:sz w:val="16"/>
          <w:szCs w:val="16"/>
        </w:rPr>
      </w:pPr>
      <w:r>
        <w:rPr>
          <w:rFonts w:ascii="Comic Sans MS" w:hAnsi="Comic Sans MS"/>
          <w:sz w:val="16"/>
          <w:szCs w:val="16"/>
        </w:rPr>
        <w:lastRenderedPageBreak/>
        <w:t>Article 21</w:t>
      </w:r>
      <w:r w:rsidR="00A42732" w:rsidRPr="00790811">
        <w:rPr>
          <w:rFonts w:ascii="Comic Sans MS" w:hAnsi="Comic Sans MS"/>
          <w:sz w:val="16"/>
          <w:szCs w:val="16"/>
        </w:rPr>
        <w:t>.</w:t>
      </w:r>
    </w:p>
    <w:p w:rsidR="002130D6" w:rsidRPr="00790811" w:rsidRDefault="00A42732" w:rsidP="002130D6">
      <w:pPr>
        <w:jc w:val="both"/>
        <w:rPr>
          <w:rFonts w:ascii="Comic Sans MS" w:hAnsi="Comic Sans MS"/>
          <w:sz w:val="16"/>
          <w:szCs w:val="16"/>
        </w:rPr>
      </w:pPr>
      <w:r w:rsidRPr="00790811">
        <w:rPr>
          <w:rFonts w:ascii="Comic Sans MS" w:hAnsi="Comic Sans MS"/>
          <w:sz w:val="16"/>
          <w:szCs w:val="16"/>
        </w:rPr>
        <w:t>Le port de signe d’appartenance à un groupe, parti, idéologie, religion est interdit dans l’enceinte de l’école.</w:t>
      </w:r>
    </w:p>
    <w:p w:rsidR="00EA182F" w:rsidRDefault="002D5CC6" w:rsidP="002D5CC6">
      <w:pPr>
        <w:jc w:val="both"/>
        <w:rPr>
          <w:rFonts w:ascii="Comic Sans MS" w:hAnsi="Comic Sans MS"/>
          <w:sz w:val="16"/>
          <w:szCs w:val="16"/>
        </w:rPr>
      </w:pPr>
      <w:r w:rsidRPr="00790811">
        <w:rPr>
          <w:rFonts w:ascii="Comic Sans MS" w:hAnsi="Comic Sans MS"/>
          <w:sz w:val="16"/>
          <w:szCs w:val="16"/>
        </w:rPr>
        <w:t>Article 2</w:t>
      </w:r>
      <w:r w:rsidR="006F7E53">
        <w:rPr>
          <w:rFonts w:ascii="Comic Sans MS" w:hAnsi="Comic Sans MS"/>
          <w:sz w:val="16"/>
          <w:szCs w:val="16"/>
        </w:rPr>
        <w:t>2</w:t>
      </w:r>
      <w:r w:rsidRPr="00790811">
        <w:rPr>
          <w:rFonts w:ascii="Comic Sans MS" w:hAnsi="Comic Sans MS"/>
          <w:sz w:val="16"/>
          <w:szCs w:val="16"/>
        </w:rPr>
        <w:t>.</w:t>
      </w:r>
    </w:p>
    <w:p w:rsidR="00325698" w:rsidRPr="00EA182F" w:rsidRDefault="00325698" w:rsidP="002D5CC6">
      <w:pPr>
        <w:jc w:val="both"/>
        <w:rPr>
          <w:rFonts w:ascii="Comic Sans MS" w:hAnsi="Comic Sans MS"/>
          <w:sz w:val="16"/>
          <w:szCs w:val="16"/>
        </w:rPr>
      </w:pPr>
      <w:r w:rsidRPr="00790811">
        <w:rPr>
          <w:rFonts w:ascii="Comic Sans MS" w:hAnsi="Comic Sans MS"/>
          <w:b/>
          <w:sz w:val="16"/>
          <w:szCs w:val="16"/>
        </w:rPr>
        <w:t>Lors des cours de pratique, le règlement des ateliers est de stricte application dans tous les secteurs.</w:t>
      </w:r>
    </w:p>
    <w:p w:rsidR="002D5CC6" w:rsidRPr="00790811" w:rsidRDefault="002D5CC6" w:rsidP="002D5CC6">
      <w:pPr>
        <w:jc w:val="both"/>
        <w:rPr>
          <w:rFonts w:ascii="Comic Sans MS" w:hAnsi="Comic Sans MS"/>
          <w:sz w:val="16"/>
          <w:szCs w:val="16"/>
        </w:rPr>
      </w:pPr>
      <w:r w:rsidRPr="00790811">
        <w:rPr>
          <w:rFonts w:ascii="Comic Sans MS" w:hAnsi="Comic Sans MS"/>
          <w:sz w:val="16"/>
          <w:szCs w:val="16"/>
        </w:rPr>
        <w:t>Article 2</w:t>
      </w:r>
      <w:r w:rsidR="006F7E53">
        <w:rPr>
          <w:rFonts w:ascii="Comic Sans MS" w:hAnsi="Comic Sans MS"/>
          <w:sz w:val="16"/>
          <w:szCs w:val="16"/>
        </w:rPr>
        <w:t>3</w:t>
      </w:r>
      <w:r w:rsidRPr="00790811">
        <w:rPr>
          <w:rFonts w:ascii="Comic Sans MS" w:hAnsi="Comic Sans MS"/>
          <w:sz w:val="16"/>
          <w:szCs w:val="16"/>
        </w:rPr>
        <w:t>.</w:t>
      </w:r>
    </w:p>
    <w:p w:rsidR="006D6A46" w:rsidRPr="00790811" w:rsidRDefault="006D6A46" w:rsidP="002D5CC6">
      <w:pPr>
        <w:jc w:val="both"/>
        <w:rPr>
          <w:rFonts w:ascii="Comic Sans MS" w:hAnsi="Comic Sans MS"/>
          <w:sz w:val="16"/>
          <w:szCs w:val="16"/>
        </w:rPr>
      </w:pPr>
      <w:r w:rsidRPr="00790811">
        <w:rPr>
          <w:rFonts w:ascii="Comic Sans MS" w:hAnsi="Comic Sans MS"/>
          <w:sz w:val="16"/>
          <w:szCs w:val="16"/>
        </w:rPr>
        <w:t>« Le tabac nuit gravement à la santé ». Conformément à la législation fédérale, il est strictement interdit de fumer dans l’enceinte de l’école (les bâtiments, les cours de récréation et les alentours). De plus, pour les mêmes raisons, il est strictement interdit d’introduire et de consommer une quelconque boisson alcoolisée ou des stupéfiants dans l’établissement.</w:t>
      </w:r>
    </w:p>
    <w:p w:rsidR="00130A4D" w:rsidRPr="00790811" w:rsidRDefault="00130A4D" w:rsidP="002D5CC6">
      <w:pPr>
        <w:jc w:val="both"/>
        <w:rPr>
          <w:rFonts w:ascii="Comic Sans MS" w:hAnsi="Comic Sans MS"/>
          <w:sz w:val="16"/>
          <w:szCs w:val="16"/>
        </w:rPr>
      </w:pPr>
      <w:r w:rsidRPr="00790811">
        <w:rPr>
          <w:rFonts w:ascii="Comic Sans MS" w:hAnsi="Comic Sans MS"/>
          <w:sz w:val="16"/>
          <w:szCs w:val="16"/>
        </w:rPr>
        <w:t>Article 2</w:t>
      </w:r>
      <w:r w:rsidR="006F7E53">
        <w:rPr>
          <w:rFonts w:ascii="Comic Sans MS" w:hAnsi="Comic Sans MS"/>
          <w:sz w:val="16"/>
          <w:szCs w:val="16"/>
        </w:rPr>
        <w:t>4</w:t>
      </w:r>
      <w:r w:rsidRPr="00790811">
        <w:rPr>
          <w:rFonts w:ascii="Comic Sans MS" w:hAnsi="Comic Sans MS"/>
          <w:sz w:val="16"/>
          <w:szCs w:val="16"/>
        </w:rPr>
        <w:t>.</w:t>
      </w:r>
    </w:p>
    <w:p w:rsidR="00130A4D" w:rsidRPr="00790811" w:rsidRDefault="00130A4D" w:rsidP="002D5CC6">
      <w:pPr>
        <w:jc w:val="both"/>
        <w:rPr>
          <w:rFonts w:ascii="Comic Sans MS" w:hAnsi="Comic Sans MS"/>
          <w:b/>
          <w:sz w:val="16"/>
          <w:szCs w:val="16"/>
        </w:rPr>
      </w:pPr>
      <w:r w:rsidRPr="00790811">
        <w:rPr>
          <w:rFonts w:ascii="Comic Sans MS" w:hAnsi="Comic Sans MS"/>
          <w:b/>
          <w:sz w:val="16"/>
          <w:szCs w:val="16"/>
        </w:rPr>
        <w:t>Les objets de valeur (bijoux) ou ne représentant aucun intérêt pédagogique (MP3, baladeurs, consoles de jeux…) sont interdits. Les élèves sont responsables de tous les objets personnels et de l’argent qu’ils emportent à l’école.</w:t>
      </w:r>
    </w:p>
    <w:p w:rsidR="00130A4D" w:rsidRPr="00790811" w:rsidRDefault="00130A4D" w:rsidP="002D5CC6">
      <w:pPr>
        <w:jc w:val="both"/>
        <w:rPr>
          <w:rFonts w:ascii="Comic Sans MS" w:hAnsi="Comic Sans MS"/>
          <w:sz w:val="16"/>
          <w:szCs w:val="16"/>
        </w:rPr>
      </w:pPr>
      <w:r w:rsidRPr="00790811">
        <w:rPr>
          <w:rFonts w:ascii="Comic Sans MS" w:hAnsi="Comic Sans MS"/>
          <w:sz w:val="16"/>
          <w:szCs w:val="16"/>
        </w:rPr>
        <w:t>Article 2</w:t>
      </w:r>
      <w:r w:rsidR="006F7E53">
        <w:rPr>
          <w:rFonts w:ascii="Comic Sans MS" w:hAnsi="Comic Sans MS"/>
          <w:sz w:val="16"/>
          <w:szCs w:val="16"/>
        </w:rPr>
        <w:t>5</w:t>
      </w:r>
      <w:r w:rsidRPr="00790811">
        <w:rPr>
          <w:rFonts w:ascii="Comic Sans MS" w:hAnsi="Comic Sans MS"/>
          <w:sz w:val="16"/>
          <w:szCs w:val="16"/>
        </w:rPr>
        <w:t xml:space="preserve">. </w:t>
      </w:r>
    </w:p>
    <w:p w:rsidR="00130A4D" w:rsidRPr="00790811" w:rsidRDefault="00130A4D" w:rsidP="002D5CC6">
      <w:pPr>
        <w:jc w:val="both"/>
        <w:rPr>
          <w:rFonts w:ascii="Comic Sans MS" w:hAnsi="Comic Sans MS"/>
          <w:sz w:val="16"/>
          <w:szCs w:val="16"/>
        </w:rPr>
      </w:pPr>
      <w:r w:rsidRPr="00790811">
        <w:rPr>
          <w:rFonts w:ascii="Comic Sans MS" w:hAnsi="Comic Sans MS"/>
          <w:b/>
          <w:sz w:val="16"/>
          <w:szCs w:val="16"/>
        </w:rPr>
        <w:t>Il est interdit d’utiliser son GSM</w:t>
      </w:r>
      <w:r w:rsidR="00EA182F">
        <w:rPr>
          <w:rFonts w:ascii="Comic Sans MS" w:hAnsi="Comic Sans MS"/>
          <w:b/>
          <w:sz w:val="16"/>
          <w:szCs w:val="16"/>
        </w:rPr>
        <w:t xml:space="preserve">. </w:t>
      </w:r>
      <w:r w:rsidRPr="00790811">
        <w:rPr>
          <w:rFonts w:ascii="Comic Sans MS" w:hAnsi="Comic Sans MS"/>
          <w:sz w:val="16"/>
          <w:szCs w:val="16"/>
        </w:rPr>
        <w:t>Une boite pour les déposer est prévue à cet effet sur le bureau du pro</w:t>
      </w:r>
      <w:r w:rsidR="002E24B4">
        <w:rPr>
          <w:rFonts w:ascii="Comic Sans MS" w:hAnsi="Comic Sans MS"/>
          <w:sz w:val="16"/>
          <w:szCs w:val="16"/>
        </w:rPr>
        <w:t>fesseur. En cas de non-respect d</w:t>
      </w:r>
      <w:r w:rsidRPr="00790811">
        <w:rPr>
          <w:rFonts w:ascii="Comic Sans MS" w:hAnsi="Comic Sans MS"/>
          <w:sz w:val="16"/>
          <w:szCs w:val="16"/>
        </w:rPr>
        <w:t xml:space="preserve">e cette consigne, ils peuvent être confisqués jusqu’à la fin de la journée de cours. De même, il est interdit de filmer ou de photographier quelqu’un sans son autorisation, de mettre des photos sur Internet ou de régler ses comptes personnels </w:t>
      </w:r>
      <w:r w:rsidRPr="00FD216A">
        <w:rPr>
          <w:rFonts w:ascii="Comic Sans MS" w:hAnsi="Comic Sans MS"/>
          <w:sz w:val="16"/>
          <w:szCs w:val="16"/>
        </w:rPr>
        <w:t>via</w:t>
      </w:r>
      <w:r w:rsidR="00804B63">
        <w:rPr>
          <w:rFonts w:ascii="Comic Sans MS" w:hAnsi="Comic Sans MS"/>
          <w:sz w:val="16"/>
          <w:szCs w:val="16"/>
        </w:rPr>
        <w:t xml:space="preserve"> </w:t>
      </w:r>
      <w:r w:rsidRPr="00790811">
        <w:rPr>
          <w:rFonts w:ascii="Comic Sans MS" w:hAnsi="Comic Sans MS"/>
          <w:sz w:val="16"/>
          <w:szCs w:val="16"/>
        </w:rPr>
        <w:t>les réseaux sociaux.</w:t>
      </w:r>
    </w:p>
    <w:p w:rsidR="00790811" w:rsidRPr="00790811" w:rsidRDefault="00790811" w:rsidP="002D5CC6">
      <w:pPr>
        <w:jc w:val="both"/>
        <w:rPr>
          <w:rFonts w:ascii="Comic Sans MS" w:hAnsi="Comic Sans MS"/>
          <w:sz w:val="16"/>
          <w:szCs w:val="16"/>
        </w:rPr>
      </w:pPr>
      <w:r w:rsidRPr="00790811">
        <w:rPr>
          <w:rFonts w:ascii="Comic Sans MS" w:hAnsi="Comic Sans MS"/>
          <w:sz w:val="16"/>
          <w:szCs w:val="16"/>
        </w:rPr>
        <w:t>Article 2</w:t>
      </w:r>
      <w:r w:rsidR="006F7E53">
        <w:rPr>
          <w:rFonts w:ascii="Comic Sans MS" w:hAnsi="Comic Sans MS"/>
          <w:sz w:val="16"/>
          <w:szCs w:val="16"/>
        </w:rPr>
        <w:t>6</w:t>
      </w:r>
      <w:r w:rsidRPr="00790811">
        <w:rPr>
          <w:rFonts w:ascii="Comic Sans MS" w:hAnsi="Comic Sans MS"/>
          <w:sz w:val="16"/>
          <w:szCs w:val="16"/>
        </w:rPr>
        <w:t>.</w:t>
      </w:r>
    </w:p>
    <w:p w:rsidR="00790811" w:rsidRPr="00790811" w:rsidRDefault="00790811" w:rsidP="002D5CC6">
      <w:pPr>
        <w:jc w:val="both"/>
        <w:rPr>
          <w:rFonts w:ascii="Comic Sans MS" w:hAnsi="Comic Sans MS"/>
          <w:sz w:val="16"/>
          <w:szCs w:val="16"/>
        </w:rPr>
      </w:pPr>
      <w:r w:rsidRPr="00790811">
        <w:rPr>
          <w:rFonts w:ascii="Comic Sans MS" w:hAnsi="Comic Sans MS"/>
          <w:sz w:val="16"/>
          <w:szCs w:val="16"/>
        </w:rPr>
        <w:t xml:space="preserve">Les vélos, scooters et autres motos devront impérativement se trouver, durant toute la période de présence à </w:t>
      </w:r>
      <w:r w:rsidR="000B532D">
        <w:rPr>
          <w:rFonts w:ascii="Comic Sans MS" w:hAnsi="Comic Sans MS"/>
          <w:sz w:val="16"/>
          <w:szCs w:val="16"/>
        </w:rPr>
        <w:t>l’école, dans le parking prévu</w:t>
      </w:r>
      <w:r w:rsidRPr="00790811">
        <w:rPr>
          <w:rFonts w:ascii="Comic Sans MS" w:hAnsi="Comic Sans MS"/>
          <w:sz w:val="16"/>
          <w:szCs w:val="16"/>
        </w:rPr>
        <w:t xml:space="preserve"> à cet effet. </w:t>
      </w:r>
      <w:r w:rsidR="000B532D">
        <w:rPr>
          <w:rFonts w:ascii="Comic Sans MS" w:hAnsi="Comic Sans MS"/>
          <w:sz w:val="16"/>
          <w:szCs w:val="16"/>
        </w:rPr>
        <w:t xml:space="preserve">Ils sont interdits dans l’enceinte de l’établissement. </w:t>
      </w:r>
      <w:r w:rsidRPr="00790811">
        <w:rPr>
          <w:rFonts w:ascii="Comic Sans MS" w:hAnsi="Comic Sans MS"/>
          <w:sz w:val="16"/>
          <w:szCs w:val="16"/>
        </w:rPr>
        <w:t>Concernant les casques, les élèves doivent prévoir une chaine pour attacher leur casque à leur scooter ou moto ou les placer à la salle d’étude.</w:t>
      </w:r>
    </w:p>
    <w:p w:rsidR="00790811" w:rsidRPr="00790811" w:rsidRDefault="00EA182F" w:rsidP="002D5CC6">
      <w:pPr>
        <w:jc w:val="both"/>
        <w:rPr>
          <w:rFonts w:ascii="Comic Sans MS" w:hAnsi="Comic Sans MS"/>
          <w:sz w:val="16"/>
          <w:szCs w:val="16"/>
        </w:rPr>
      </w:pPr>
      <w:r>
        <w:rPr>
          <w:rFonts w:ascii="Comic Sans MS" w:hAnsi="Comic Sans MS"/>
          <w:sz w:val="16"/>
          <w:szCs w:val="16"/>
        </w:rPr>
        <w:t>Article 2</w:t>
      </w:r>
      <w:r w:rsidR="006F7E53">
        <w:rPr>
          <w:rFonts w:ascii="Comic Sans MS" w:hAnsi="Comic Sans MS"/>
          <w:sz w:val="16"/>
          <w:szCs w:val="16"/>
        </w:rPr>
        <w:t>7</w:t>
      </w:r>
      <w:r w:rsidR="00790811" w:rsidRPr="00790811">
        <w:rPr>
          <w:rFonts w:ascii="Comic Sans MS" w:hAnsi="Comic Sans MS"/>
          <w:sz w:val="16"/>
          <w:szCs w:val="16"/>
        </w:rPr>
        <w:t>.</w:t>
      </w:r>
    </w:p>
    <w:p w:rsidR="006F7E53" w:rsidRDefault="00790811" w:rsidP="002D5CC6">
      <w:pPr>
        <w:jc w:val="both"/>
        <w:rPr>
          <w:rFonts w:ascii="Comic Sans MS" w:hAnsi="Comic Sans MS"/>
          <w:sz w:val="16"/>
          <w:szCs w:val="16"/>
        </w:rPr>
      </w:pPr>
      <w:r w:rsidRPr="00790811">
        <w:rPr>
          <w:rFonts w:ascii="Comic Sans MS" w:hAnsi="Comic Sans MS"/>
          <w:b/>
          <w:sz w:val="16"/>
          <w:szCs w:val="16"/>
        </w:rPr>
        <w:t>Tout acte de violence physique ou psychologique à l’égard d’un adulte ou d’un élève entraine des conséquences graves pouvant justifier l’exclusion définitive</w:t>
      </w:r>
      <w:r w:rsidRPr="00790811">
        <w:rPr>
          <w:rFonts w:ascii="Comic Sans MS" w:hAnsi="Comic Sans MS"/>
          <w:sz w:val="16"/>
          <w:szCs w:val="16"/>
        </w:rPr>
        <w:t xml:space="preserve"> (articles 81 et 89 du décret du 24 juillet 1997).</w:t>
      </w:r>
    </w:p>
    <w:p w:rsidR="00FD216A" w:rsidRPr="006F7E53" w:rsidRDefault="00FD216A" w:rsidP="002D5CC6">
      <w:pPr>
        <w:jc w:val="both"/>
        <w:rPr>
          <w:rFonts w:ascii="Comic Sans MS" w:hAnsi="Comic Sans MS"/>
          <w:sz w:val="16"/>
          <w:szCs w:val="16"/>
        </w:rPr>
      </w:pPr>
      <w:r>
        <w:rPr>
          <w:rFonts w:ascii="Comic Sans MS" w:hAnsi="Comic Sans MS"/>
          <w:b/>
          <w:sz w:val="16"/>
          <w:szCs w:val="16"/>
        </w:rPr>
        <w:t xml:space="preserve">Le non-respect </w:t>
      </w:r>
      <w:r>
        <w:rPr>
          <w:rFonts w:ascii="Comic Sans MS" w:hAnsi="Comic Sans MS"/>
          <w:sz w:val="16"/>
          <w:szCs w:val="16"/>
        </w:rPr>
        <w:t xml:space="preserve">des différents articles du présent règlement peut avoir pour conséquence </w:t>
      </w:r>
      <w:r>
        <w:rPr>
          <w:rFonts w:ascii="Comic Sans MS" w:hAnsi="Comic Sans MS"/>
          <w:b/>
          <w:sz w:val="16"/>
          <w:szCs w:val="16"/>
        </w:rPr>
        <w:t>l’application de sanctions.</w:t>
      </w:r>
      <w:bookmarkStart w:id="0" w:name="_GoBack"/>
      <w:bookmarkEnd w:id="0"/>
      <w:r>
        <w:rPr>
          <w:rFonts w:ascii="Comic Sans MS" w:hAnsi="Comic Sans MS"/>
          <w:sz w:val="16"/>
          <w:szCs w:val="16"/>
        </w:rPr>
        <w:t xml:space="preserve">Ces </w:t>
      </w:r>
      <w:r>
        <w:rPr>
          <w:rFonts w:ascii="Comic Sans MS" w:hAnsi="Comic Sans MS"/>
          <w:b/>
          <w:sz w:val="16"/>
          <w:szCs w:val="16"/>
        </w:rPr>
        <w:t>sanctions</w:t>
      </w:r>
      <w:r>
        <w:rPr>
          <w:rFonts w:ascii="Comic Sans MS" w:hAnsi="Comic Sans MS"/>
          <w:sz w:val="16"/>
          <w:szCs w:val="16"/>
        </w:rPr>
        <w:t xml:space="preserve"> peuvent être : </w:t>
      </w:r>
    </w:p>
    <w:p w:rsidR="00FD216A" w:rsidRPr="00FD216A" w:rsidRDefault="00FD216A" w:rsidP="00FD216A">
      <w:pPr>
        <w:pStyle w:val="Paragraphedeliste"/>
        <w:numPr>
          <w:ilvl w:val="0"/>
          <w:numId w:val="7"/>
        </w:numPr>
        <w:jc w:val="both"/>
        <w:rPr>
          <w:rFonts w:ascii="Comic Sans MS" w:hAnsi="Comic Sans MS"/>
          <w:sz w:val="16"/>
          <w:szCs w:val="16"/>
        </w:rPr>
      </w:pPr>
      <w:r w:rsidRPr="00FD216A">
        <w:rPr>
          <w:rFonts w:ascii="Comic Sans MS" w:hAnsi="Comic Sans MS"/>
          <w:sz w:val="16"/>
          <w:szCs w:val="16"/>
        </w:rPr>
        <w:t>Avertissement oral</w:t>
      </w:r>
    </w:p>
    <w:p w:rsidR="00FD216A" w:rsidRPr="00FD216A" w:rsidRDefault="00FD216A" w:rsidP="00FD216A">
      <w:pPr>
        <w:pStyle w:val="Paragraphedeliste"/>
        <w:numPr>
          <w:ilvl w:val="0"/>
          <w:numId w:val="7"/>
        </w:numPr>
        <w:jc w:val="both"/>
        <w:rPr>
          <w:rFonts w:ascii="Comic Sans MS" w:hAnsi="Comic Sans MS"/>
          <w:sz w:val="16"/>
          <w:szCs w:val="16"/>
        </w:rPr>
      </w:pPr>
      <w:r w:rsidRPr="00FD216A">
        <w:rPr>
          <w:rFonts w:ascii="Comic Sans MS" w:hAnsi="Comic Sans MS"/>
          <w:sz w:val="16"/>
          <w:szCs w:val="16"/>
        </w:rPr>
        <w:t>Avertissement écrit via le journal de classe</w:t>
      </w:r>
    </w:p>
    <w:p w:rsidR="00FD216A" w:rsidRPr="00FD216A" w:rsidRDefault="00FD216A" w:rsidP="00FD216A">
      <w:pPr>
        <w:pStyle w:val="Paragraphedeliste"/>
        <w:numPr>
          <w:ilvl w:val="0"/>
          <w:numId w:val="7"/>
        </w:numPr>
        <w:jc w:val="both"/>
        <w:rPr>
          <w:rFonts w:ascii="Comic Sans MS" w:hAnsi="Comic Sans MS"/>
          <w:sz w:val="16"/>
          <w:szCs w:val="16"/>
        </w:rPr>
      </w:pPr>
      <w:r w:rsidRPr="00FD216A">
        <w:rPr>
          <w:rFonts w:ascii="Comic Sans MS" w:hAnsi="Comic Sans MS"/>
          <w:sz w:val="16"/>
          <w:szCs w:val="16"/>
        </w:rPr>
        <w:t>Avertissement écrit via le rapport de discipline</w:t>
      </w:r>
    </w:p>
    <w:p w:rsidR="00FD216A" w:rsidRPr="00FD216A" w:rsidRDefault="00FD216A" w:rsidP="00FD216A">
      <w:pPr>
        <w:pStyle w:val="Paragraphedeliste"/>
        <w:numPr>
          <w:ilvl w:val="0"/>
          <w:numId w:val="7"/>
        </w:numPr>
        <w:jc w:val="both"/>
        <w:rPr>
          <w:rFonts w:ascii="Comic Sans MS" w:hAnsi="Comic Sans MS"/>
          <w:sz w:val="16"/>
          <w:szCs w:val="16"/>
        </w:rPr>
      </w:pPr>
      <w:r w:rsidRPr="00FD216A">
        <w:rPr>
          <w:rFonts w:ascii="Comic Sans MS" w:hAnsi="Comic Sans MS"/>
          <w:sz w:val="16"/>
          <w:szCs w:val="16"/>
        </w:rPr>
        <w:t>Contact avec les parents (tél</w:t>
      </w:r>
      <w:r w:rsidR="00804B63">
        <w:rPr>
          <w:rFonts w:ascii="Comic Sans MS" w:hAnsi="Comic Sans MS"/>
          <w:sz w:val="16"/>
          <w:szCs w:val="16"/>
        </w:rPr>
        <w:t>éphone</w:t>
      </w:r>
      <w:r w:rsidRPr="00FD216A">
        <w:rPr>
          <w:rFonts w:ascii="Comic Sans MS" w:hAnsi="Comic Sans MS"/>
          <w:sz w:val="16"/>
          <w:szCs w:val="16"/>
        </w:rPr>
        <w:t>)</w:t>
      </w:r>
    </w:p>
    <w:p w:rsidR="00FD216A" w:rsidRPr="00FD216A" w:rsidRDefault="00FD216A" w:rsidP="00FD216A">
      <w:pPr>
        <w:pStyle w:val="Paragraphedeliste"/>
        <w:numPr>
          <w:ilvl w:val="0"/>
          <w:numId w:val="7"/>
        </w:numPr>
        <w:jc w:val="both"/>
        <w:rPr>
          <w:rFonts w:ascii="Comic Sans MS" w:hAnsi="Comic Sans MS"/>
          <w:sz w:val="16"/>
          <w:szCs w:val="16"/>
        </w:rPr>
      </w:pPr>
      <w:r w:rsidRPr="00FD216A">
        <w:rPr>
          <w:rFonts w:ascii="Comic Sans MS" w:hAnsi="Comic Sans MS"/>
          <w:sz w:val="16"/>
          <w:szCs w:val="16"/>
        </w:rPr>
        <w:t>Punition écrite</w:t>
      </w:r>
    </w:p>
    <w:p w:rsidR="00FD216A" w:rsidRPr="00FD216A" w:rsidRDefault="00FD216A" w:rsidP="00FD216A">
      <w:pPr>
        <w:pStyle w:val="Paragraphedeliste"/>
        <w:numPr>
          <w:ilvl w:val="0"/>
          <w:numId w:val="7"/>
        </w:numPr>
        <w:jc w:val="both"/>
        <w:rPr>
          <w:rFonts w:ascii="Comic Sans MS" w:hAnsi="Comic Sans MS"/>
          <w:sz w:val="16"/>
          <w:szCs w:val="16"/>
        </w:rPr>
      </w:pPr>
      <w:r w:rsidRPr="00FD216A">
        <w:rPr>
          <w:rFonts w:ascii="Comic Sans MS" w:hAnsi="Comic Sans MS"/>
          <w:sz w:val="16"/>
          <w:szCs w:val="16"/>
        </w:rPr>
        <w:t>Privation de récréation matin/après-midi/journée</w:t>
      </w:r>
    </w:p>
    <w:p w:rsidR="00FD216A" w:rsidRPr="00FD216A" w:rsidRDefault="00FD216A" w:rsidP="00FD216A">
      <w:pPr>
        <w:pStyle w:val="Paragraphedeliste"/>
        <w:numPr>
          <w:ilvl w:val="0"/>
          <w:numId w:val="7"/>
        </w:numPr>
        <w:jc w:val="both"/>
        <w:rPr>
          <w:rFonts w:ascii="Comic Sans MS" w:hAnsi="Comic Sans MS"/>
          <w:sz w:val="16"/>
          <w:szCs w:val="16"/>
        </w:rPr>
      </w:pPr>
      <w:r w:rsidRPr="00FD216A">
        <w:rPr>
          <w:rFonts w:ascii="Comic Sans MS" w:hAnsi="Comic Sans MS"/>
          <w:sz w:val="16"/>
          <w:szCs w:val="16"/>
        </w:rPr>
        <w:t>Carnet de discipline</w:t>
      </w:r>
    </w:p>
    <w:p w:rsidR="00FD216A" w:rsidRPr="00FD216A" w:rsidRDefault="00FD216A" w:rsidP="00FD216A">
      <w:pPr>
        <w:pStyle w:val="Paragraphedeliste"/>
        <w:numPr>
          <w:ilvl w:val="0"/>
          <w:numId w:val="7"/>
        </w:numPr>
        <w:jc w:val="both"/>
        <w:rPr>
          <w:rFonts w:ascii="Comic Sans MS" w:hAnsi="Comic Sans MS"/>
          <w:sz w:val="16"/>
          <w:szCs w:val="16"/>
        </w:rPr>
      </w:pPr>
      <w:r w:rsidRPr="00FD216A">
        <w:rPr>
          <w:rFonts w:ascii="Comic Sans MS" w:hAnsi="Comic Sans MS"/>
          <w:sz w:val="16"/>
          <w:szCs w:val="16"/>
        </w:rPr>
        <w:t>Travaux d’intérêt général</w:t>
      </w:r>
    </w:p>
    <w:p w:rsidR="00FD216A" w:rsidRPr="00FD216A" w:rsidRDefault="00FD216A" w:rsidP="00FD216A">
      <w:pPr>
        <w:pStyle w:val="Paragraphedeliste"/>
        <w:numPr>
          <w:ilvl w:val="0"/>
          <w:numId w:val="7"/>
        </w:numPr>
        <w:jc w:val="both"/>
        <w:rPr>
          <w:rFonts w:ascii="Comic Sans MS" w:hAnsi="Comic Sans MS"/>
          <w:sz w:val="16"/>
          <w:szCs w:val="16"/>
        </w:rPr>
      </w:pPr>
      <w:r w:rsidRPr="00FD216A">
        <w:rPr>
          <w:rFonts w:ascii="Comic Sans MS" w:hAnsi="Comic Sans MS"/>
          <w:sz w:val="16"/>
          <w:szCs w:val="16"/>
        </w:rPr>
        <w:t>Feuille de route</w:t>
      </w:r>
    </w:p>
    <w:p w:rsidR="00FD216A" w:rsidRPr="00FD216A" w:rsidRDefault="00FD216A" w:rsidP="00FD216A">
      <w:pPr>
        <w:pStyle w:val="Paragraphedeliste"/>
        <w:numPr>
          <w:ilvl w:val="0"/>
          <w:numId w:val="7"/>
        </w:numPr>
        <w:jc w:val="both"/>
        <w:rPr>
          <w:rFonts w:ascii="Comic Sans MS" w:hAnsi="Comic Sans MS"/>
          <w:sz w:val="16"/>
          <w:szCs w:val="16"/>
        </w:rPr>
      </w:pPr>
      <w:r w:rsidRPr="00FD216A">
        <w:rPr>
          <w:rFonts w:ascii="Comic Sans MS" w:hAnsi="Comic Sans MS"/>
          <w:sz w:val="16"/>
          <w:szCs w:val="16"/>
        </w:rPr>
        <w:t>Convocation des parents avec l’élève</w:t>
      </w:r>
    </w:p>
    <w:p w:rsidR="00FD216A" w:rsidRDefault="00FD216A" w:rsidP="00FD216A">
      <w:pPr>
        <w:pStyle w:val="Paragraphedeliste"/>
        <w:numPr>
          <w:ilvl w:val="0"/>
          <w:numId w:val="7"/>
        </w:numPr>
        <w:jc w:val="both"/>
        <w:rPr>
          <w:rFonts w:ascii="Comic Sans MS" w:hAnsi="Comic Sans MS"/>
          <w:sz w:val="16"/>
          <w:szCs w:val="16"/>
        </w:rPr>
      </w:pPr>
      <w:r w:rsidRPr="00FD216A">
        <w:rPr>
          <w:rFonts w:ascii="Comic Sans MS" w:hAnsi="Comic Sans MS"/>
          <w:sz w:val="16"/>
          <w:szCs w:val="16"/>
        </w:rPr>
        <w:t>Retenue (mercredi, vendredi)</w:t>
      </w:r>
    </w:p>
    <w:p w:rsidR="00FD216A" w:rsidRDefault="00FD216A" w:rsidP="00FD216A">
      <w:pPr>
        <w:pStyle w:val="Paragraphedeliste"/>
        <w:numPr>
          <w:ilvl w:val="0"/>
          <w:numId w:val="7"/>
        </w:numPr>
        <w:jc w:val="both"/>
        <w:rPr>
          <w:rFonts w:ascii="Comic Sans MS" w:hAnsi="Comic Sans MS"/>
          <w:sz w:val="16"/>
          <w:szCs w:val="16"/>
        </w:rPr>
      </w:pPr>
      <w:r>
        <w:rPr>
          <w:rFonts w:ascii="Comic Sans MS" w:hAnsi="Comic Sans MS"/>
          <w:sz w:val="16"/>
          <w:szCs w:val="16"/>
        </w:rPr>
        <w:t>Exclusion d’une heure de cours, ½ jour, 1 jour, 2 jours ou 3 jours (à l’école)</w:t>
      </w:r>
    </w:p>
    <w:p w:rsidR="00FD216A" w:rsidRDefault="00FD216A" w:rsidP="00FD216A">
      <w:pPr>
        <w:pStyle w:val="Paragraphedeliste"/>
        <w:numPr>
          <w:ilvl w:val="0"/>
          <w:numId w:val="7"/>
        </w:numPr>
        <w:jc w:val="both"/>
        <w:rPr>
          <w:rFonts w:ascii="Comic Sans MS" w:hAnsi="Comic Sans MS"/>
          <w:sz w:val="16"/>
          <w:szCs w:val="16"/>
        </w:rPr>
      </w:pPr>
      <w:r>
        <w:rPr>
          <w:rFonts w:ascii="Comic Sans MS" w:hAnsi="Comic Sans MS"/>
          <w:sz w:val="16"/>
          <w:szCs w:val="16"/>
        </w:rPr>
        <w:t>Procédure d’exclusion définitive.</w:t>
      </w:r>
    </w:p>
    <w:p w:rsidR="00FD216A" w:rsidRDefault="00FD216A" w:rsidP="00FD216A">
      <w:pPr>
        <w:jc w:val="both"/>
        <w:rPr>
          <w:rFonts w:ascii="Comic Sans MS" w:hAnsi="Comic Sans MS"/>
          <w:sz w:val="16"/>
          <w:szCs w:val="16"/>
        </w:rPr>
      </w:pPr>
      <w:r>
        <w:rPr>
          <w:rFonts w:ascii="Comic Sans MS" w:hAnsi="Comic Sans MS"/>
          <w:sz w:val="16"/>
          <w:szCs w:val="16"/>
        </w:rPr>
        <w:t>To</w:t>
      </w:r>
      <w:r w:rsidR="00EA182F">
        <w:rPr>
          <w:rFonts w:ascii="Comic Sans MS" w:hAnsi="Comic Sans MS"/>
          <w:sz w:val="16"/>
          <w:szCs w:val="16"/>
        </w:rPr>
        <w:t>ut refus de prester une retenue ou une exclusion</w:t>
      </w:r>
      <w:r>
        <w:rPr>
          <w:rFonts w:ascii="Comic Sans MS" w:hAnsi="Comic Sans MS"/>
          <w:sz w:val="16"/>
          <w:szCs w:val="16"/>
        </w:rPr>
        <w:t xml:space="preserve"> donnera lieu à une sanction plus conséquente.</w:t>
      </w:r>
    </w:p>
    <w:p w:rsidR="00EA182F" w:rsidRPr="00FD216A" w:rsidRDefault="00EA182F" w:rsidP="00FD216A">
      <w:pPr>
        <w:jc w:val="both"/>
        <w:rPr>
          <w:rFonts w:ascii="Comic Sans MS" w:hAnsi="Comic Sans MS"/>
          <w:sz w:val="16"/>
          <w:szCs w:val="16"/>
        </w:rPr>
      </w:pPr>
      <w:r>
        <w:rPr>
          <w:rFonts w:ascii="Comic Sans MS" w:hAnsi="Comic Sans MS"/>
          <w:sz w:val="16"/>
          <w:szCs w:val="16"/>
        </w:rPr>
        <w:t>Date                                                             Elève                                     Personne responsable</w:t>
      </w:r>
    </w:p>
    <w:sectPr w:rsidR="00EA182F" w:rsidRPr="00FD216A" w:rsidSect="001D5B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31BC3"/>
    <w:multiLevelType w:val="hybridMultilevel"/>
    <w:tmpl w:val="55C4D0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A295358"/>
    <w:multiLevelType w:val="hybridMultilevel"/>
    <w:tmpl w:val="81867AF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2560075"/>
    <w:multiLevelType w:val="hybridMultilevel"/>
    <w:tmpl w:val="79D2E3D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5FA1892"/>
    <w:multiLevelType w:val="hybridMultilevel"/>
    <w:tmpl w:val="6E0C4400"/>
    <w:lvl w:ilvl="0" w:tplc="818C7AE0">
      <w:numFmt w:val="bullet"/>
      <w:lvlText w:val="-"/>
      <w:lvlJc w:val="left"/>
      <w:pPr>
        <w:ind w:left="1080" w:hanging="360"/>
      </w:pPr>
      <w:rPr>
        <w:rFonts w:ascii="Comic Sans MS" w:eastAsiaTheme="minorHAnsi" w:hAnsi="Comic Sans M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nsid w:val="2AB04E0E"/>
    <w:multiLevelType w:val="hybridMultilevel"/>
    <w:tmpl w:val="968290C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4E73E96"/>
    <w:multiLevelType w:val="hybridMultilevel"/>
    <w:tmpl w:val="B450074A"/>
    <w:lvl w:ilvl="0" w:tplc="AD7047FA">
      <w:numFmt w:val="bullet"/>
      <w:lvlText w:val="-"/>
      <w:lvlJc w:val="left"/>
      <w:pPr>
        <w:ind w:left="720" w:hanging="360"/>
      </w:pPr>
      <w:rPr>
        <w:rFonts w:ascii="Comic Sans MS" w:eastAsiaTheme="minorHAnsi"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0C03917"/>
    <w:multiLevelType w:val="hybridMultilevel"/>
    <w:tmpl w:val="F00A53AE"/>
    <w:lvl w:ilvl="0" w:tplc="68CA8C6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nsid w:val="66580360"/>
    <w:multiLevelType w:val="hybridMultilevel"/>
    <w:tmpl w:val="DE7CC74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74A4"/>
    <w:rsid w:val="000374DC"/>
    <w:rsid w:val="00055BA4"/>
    <w:rsid w:val="000773BB"/>
    <w:rsid w:val="000B532D"/>
    <w:rsid w:val="000C5323"/>
    <w:rsid w:val="00130A4D"/>
    <w:rsid w:val="0013371B"/>
    <w:rsid w:val="001B4B87"/>
    <w:rsid w:val="001C0BCA"/>
    <w:rsid w:val="001D017D"/>
    <w:rsid w:val="001D5BBA"/>
    <w:rsid w:val="002130D6"/>
    <w:rsid w:val="00292F98"/>
    <w:rsid w:val="002C32C0"/>
    <w:rsid w:val="002D5CC6"/>
    <w:rsid w:val="002E24B4"/>
    <w:rsid w:val="00325698"/>
    <w:rsid w:val="003B741D"/>
    <w:rsid w:val="003E1082"/>
    <w:rsid w:val="0040574C"/>
    <w:rsid w:val="0058434F"/>
    <w:rsid w:val="00683E27"/>
    <w:rsid w:val="006B1D1A"/>
    <w:rsid w:val="006D6A46"/>
    <w:rsid w:val="006F7E53"/>
    <w:rsid w:val="00736C63"/>
    <w:rsid w:val="00790811"/>
    <w:rsid w:val="00804B63"/>
    <w:rsid w:val="008416BB"/>
    <w:rsid w:val="009648BD"/>
    <w:rsid w:val="00A42732"/>
    <w:rsid w:val="00A52726"/>
    <w:rsid w:val="00AF7F14"/>
    <w:rsid w:val="00B174A4"/>
    <w:rsid w:val="00BD4E02"/>
    <w:rsid w:val="00BF7D78"/>
    <w:rsid w:val="00C431B6"/>
    <w:rsid w:val="00C519EF"/>
    <w:rsid w:val="00CB2475"/>
    <w:rsid w:val="00D04FFB"/>
    <w:rsid w:val="00DF739F"/>
    <w:rsid w:val="00EA182F"/>
    <w:rsid w:val="00FD216A"/>
    <w:rsid w:val="00FF36FB"/>
    <w:rsid w:val="00FF4FD6"/>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74A4"/>
    <w:pPr>
      <w:ind w:left="720"/>
      <w:contextualSpacing/>
    </w:pPr>
  </w:style>
  <w:style w:type="table" w:styleId="Grilledutableau">
    <w:name w:val="Table Grid"/>
    <w:basedOn w:val="TableauNormal"/>
    <w:uiPriority w:val="59"/>
    <w:rsid w:val="00055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D21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2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74A4"/>
    <w:pPr>
      <w:ind w:left="720"/>
      <w:contextualSpacing/>
    </w:pPr>
  </w:style>
  <w:style w:type="table" w:styleId="Grilledutableau">
    <w:name w:val="Table Grid"/>
    <w:basedOn w:val="TableauNormal"/>
    <w:uiPriority w:val="59"/>
    <w:rsid w:val="00055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D21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21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4</Pages>
  <Words>1730</Words>
  <Characters>9521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PC-de Gaëlle</cp:lastModifiedBy>
  <cp:revision>19</cp:revision>
  <cp:lastPrinted>2016-07-01T07:29:00Z</cp:lastPrinted>
  <dcterms:created xsi:type="dcterms:W3CDTF">2016-02-29T07:54:00Z</dcterms:created>
  <dcterms:modified xsi:type="dcterms:W3CDTF">2016-07-01T07:45:00Z</dcterms:modified>
</cp:coreProperties>
</file>